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807" w:type="dxa"/>
        <w:tblInd w:w="-34" w:type="dxa"/>
        <w:tblLook w:val="0000" w:firstRow="0" w:lastRow="0" w:firstColumn="0" w:lastColumn="0" w:noHBand="0" w:noVBand="0"/>
      </w:tblPr>
      <w:tblGrid>
        <w:gridCol w:w="11374"/>
        <w:gridCol w:w="1433"/>
      </w:tblGrid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BF56B5" w:rsidRPr="00AA462B" w:rsidRDefault="00BF56B5" w:rsidP="00BF56B5">
            <w:pPr>
              <w:jc w:val="center"/>
              <w:rPr>
                <w:b/>
                <w:color w:val="003300"/>
                <w:szCs w:val="28"/>
              </w:rPr>
            </w:pPr>
            <w:r w:rsidRPr="00AA462B">
              <w:rPr>
                <w:b/>
                <w:color w:val="003300"/>
                <w:szCs w:val="28"/>
              </w:rPr>
              <w:t>ПОЯСНИТЕЛЬНАЯ ЗАПИСКА</w:t>
            </w:r>
          </w:p>
          <w:p w:rsidR="00BF56B5" w:rsidRPr="00F96993" w:rsidRDefault="0058371A" w:rsidP="00BF56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 1 </w:t>
            </w:r>
            <w:r w:rsidR="00BF140F">
              <w:rPr>
                <w:b/>
                <w:bCs/>
                <w:sz w:val="24"/>
                <w:szCs w:val="24"/>
              </w:rPr>
              <w:t>июля</w:t>
            </w:r>
            <w:r w:rsidR="00B74173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20</w:t>
            </w:r>
            <w:r w:rsidR="00BF140F">
              <w:rPr>
                <w:b/>
                <w:bCs/>
                <w:sz w:val="24"/>
                <w:szCs w:val="24"/>
              </w:rPr>
              <w:t>2</w:t>
            </w:r>
            <w:r w:rsidR="005450CA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  <w:tbl>
            <w:tblPr>
              <w:tblW w:w="1010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9"/>
              <w:gridCol w:w="1678"/>
              <w:gridCol w:w="4355"/>
              <w:gridCol w:w="364"/>
              <w:gridCol w:w="572"/>
              <w:gridCol w:w="1417"/>
            </w:tblGrid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  <w:r w:rsidRPr="00AA462B">
                    <w:rPr>
                      <w:color w:val="003300"/>
                      <w:sz w:val="16"/>
                      <w:szCs w:val="16"/>
                    </w:rPr>
                    <w:t>КОДЫ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424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0503160</w:t>
                  </w:r>
                </w:p>
              </w:tc>
            </w:tr>
            <w:tr w:rsidR="00BF56B5" w:rsidRPr="00F96993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распорядитель, распорядитель,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получатель бюджетных средств, главный администратор,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администратор доходов бюджета,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администратор, администратор</w:t>
                  </w:r>
                </w:p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источников финансирования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/>
                      <w:bCs/>
                      <w:sz w:val="20"/>
                    </w:rPr>
                    <w:t>Дата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F96993" w:rsidRDefault="00BF56B5" w:rsidP="005450CA">
                  <w:pPr>
                    <w:jc w:val="center"/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01.</w:t>
                  </w:r>
                  <w:r w:rsidR="00BF140F">
                    <w:rPr>
                      <w:bCs/>
                      <w:sz w:val="20"/>
                    </w:rPr>
                    <w:t>07</w:t>
                  </w:r>
                  <w:r w:rsidRPr="00F96993">
                    <w:rPr>
                      <w:bCs/>
                      <w:sz w:val="20"/>
                    </w:rPr>
                    <w:t>.20</w:t>
                  </w:r>
                  <w:r w:rsidR="00BF140F">
                    <w:rPr>
                      <w:bCs/>
                      <w:sz w:val="20"/>
                    </w:rPr>
                    <w:t>2</w:t>
                  </w:r>
                  <w:r w:rsidR="005450CA">
                    <w:rPr>
                      <w:bCs/>
                      <w:sz w:val="20"/>
                    </w:rPr>
                    <w:t>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17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color w:val="000000"/>
                      <w:sz w:val="20"/>
                    </w:rPr>
                  </w:pPr>
                  <w:r w:rsidRPr="00F96993">
                    <w:rPr>
                      <w:color w:val="000000"/>
                      <w:sz w:val="20"/>
                    </w:rPr>
                    <w:t xml:space="preserve">дефицита бюджета  </w:t>
                  </w:r>
                </w:p>
                <w:p w:rsidR="00BF56B5" w:rsidRPr="008B2F19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 xml:space="preserve"> ИФНС России  по г. Набережные Челны   Республики  Татарстан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ОКПО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34728492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34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2F19">
                    <w:rPr>
                      <w:color w:val="000000"/>
                      <w:sz w:val="16"/>
                      <w:szCs w:val="16"/>
                    </w:rPr>
                    <w:t>Наименование бюджета</w:t>
                  </w:r>
                </w:p>
                <w:p w:rsidR="00BF56B5" w:rsidRPr="008B2F19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(публично-</w:t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правоового</w:t>
                  </w:r>
                  <w:proofErr w:type="spellEnd"/>
                  <w:r>
                    <w:rPr>
                      <w:color w:val="000000"/>
                      <w:sz w:val="16"/>
                      <w:szCs w:val="16"/>
                    </w:rPr>
                    <w:t xml:space="preserve"> образования)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>федеральный бюджет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ОКТ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EA02FE">
                    <w:rPr>
                      <w:sz w:val="16"/>
                      <w:szCs w:val="16"/>
                    </w:rPr>
                    <w:t>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92</w:t>
                  </w:r>
                  <w:r w:rsidRPr="00EA02FE">
                    <w:rPr>
                      <w:sz w:val="16"/>
                      <w:szCs w:val="16"/>
                    </w:rPr>
                    <w:t>000000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Периодичность: </w:t>
                  </w:r>
                  <w:r w:rsidRPr="000C67A2">
                    <w:rPr>
                      <w:szCs w:val="28"/>
                    </w:rPr>
                    <w:t xml:space="preserve">месячная, </w:t>
                  </w:r>
                  <w:r w:rsidRPr="000E2D9B">
                    <w:rPr>
                      <w:szCs w:val="28"/>
                      <w:u w:val="single"/>
                    </w:rPr>
                    <w:t>квартальная</w:t>
                  </w:r>
                  <w:r w:rsidRPr="00EA02FE">
                    <w:rPr>
                      <w:szCs w:val="28"/>
                    </w:rPr>
                    <w:t xml:space="preserve">, </w:t>
                  </w:r>
                  <w:r w:rsidRPr="000E2D9B">
                    <w:rPr>
                      <w:szCs w:val="28"/>
                    </w:rPr>
                    <w:t>годовая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Единица измерения: </w:t>
                  </w:r>
                  <w:r w:rsidRPr="00EA02FE">
                    <w:rPr>
                      <w:szCs w:val="28"/>
                    </w:rPr>
                    <w:t>руб.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ОКЕИ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383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ind w:right="57"/>
                    <w:jc w:val="right"/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</w:p>
              </w:tc>
            </w:tr>
          </w:tbl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  <w:r w:rsidRPr="00F77535">
              <w:rPr>
                <w:rFonts w:cs="Arial"/>
                <w:sz w:val="18"/>
                <w:szCs w:val="18"/>
              </w:rPr>
              <w:t>КОДЫ</w:t>
            </w:r>
          </w:p>
        </w:tc>
      </w:tr>
    </w:tbl>
    <w:p w:rsidR="006F6DF7" w:rsidRPr="00F77535" w:rsidRDefault="006F6DF7" w:rsidP="006F6DF7">
      <w:pPr>
        <w:pBdr>
          <w:top w:val="single" w:sz="2" w:space="0" w:color="auto"/>
        </w:pBdr>
        <w:rPr>
          <w:sz w:val="16"/>
          <w:szCs w:val="16"/>
        </w:rPr>
      </w:pPr>
    </w:p>
    <w:p w:rsidR="00D52ACA" w:rsidRDefault="00D52ACA" w:rsidP="00FB057A">
      <w:pPr>
        <w:ind w:right="142" w:firstLine="709"/>
        <w:jc w:val="center"/>
        <w:rPr>
          <w:b/>
          <w:szCs w:val="28"/>
        </w:rPr>
      </w:pPr>
    </w:p>
    <w:p w:rsidR="00394931" w:rsidRDefault="00394931" w:rsidP="00FB057A">
      <w:pPr>
        <w:ind w:right="142" w:firstLine="709"/>
        <w:jc w:val="center"/>
        <w:rPr>
          <w:b/>
          <w:szCs w:val="28"/>
        </w:rPr>
      </w:pPr>
    </w:p>
    <w:p w:rsidR="006F6DF7" w:rsidRPr="00F77535" w:rsidRDefault="006F6DF7" w:rsidP="00FB057A">
      <w:pPr>
        <w:ind w:right="142" w:firstLine="709"/>
        <w:jc w:val="center"/>
        <w:rPr>
          <w:b/>
          <w:szCs w:val="28"/>
        </w:rPr>
      </w:pPr>
      <w:r w:rsidRPr="00F77535">
        <w:rPr>
          <w:b/>
          <w:szCs w:val="28"/>
        </w:rPr>
        <w:t>Раздел 1.Организационная структура</w:t>
      </w:r>
      <w:r>
        <w:rPr>
          <w:b/>
          <w:szCs w:val="28"/>
        </w:rPr>
        <w:t xml:space="preserve"> субъекта бюджетной отчетности</w:t>
      </w:r>
    </w:p>
    <w:p w:rsidR="00C2610B" w:rsidRDefault="00C2610B" w:rsidP="00BD6917">
      <w:pPr>
        <w:ind w:firstLine="567"/>
        <w:jc w:val="both"/>
        <w:rPr>
          <w:szCs w:val="28"/>
        </w:rPr>
      </w:pPr>
    </w:p>
    <w:p w:rsidR="00BD6917" w:rsidRPr="00F77535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 Федеральной налоговой службы по</w:t>
      </w:r>
      <w:r>
        <w:rPr>
          <w:szCs w:val="28"/>
        </w:rPr>
        <w:t xml:space="preserve"> г. Набережные Челны Республики</w:t>
      </w:r>
      <w:r w:rsidRPr="00F77535">
        <w:rPr>
          <w:szCs w:val="28"/>
        </w:rPr>
        <w:t xml:space="preserve"> Татарстан (далее </w:t>
      </w:r>
      <w:r>
        <w:rPr>
          <w:szCs w:val="28"/>
        </w:rPr>
        <w:t>- Инспекция</w:t>
      </w:r>
      <w:r w:rsidRPr="00F77535">
        <w:rPr>
          <w:szCs w:val="28"/>
        </w:rPr>
        <w:t xml:space="preserve">) </w:t>
      </w:r>
      <w:r w:rsidRPr="00F77535">
        <w:rPr>
          <w:bCs/>
          <w:szCs w:val="28"/>
        </w:rPr>
        <w:t>является территориальным органом Ф</w:t>
      </w:r>
      <w:r>
        <w:rPr>
          <w:bCs/>
          <w:szCs w:val="28"/>
        </w:rPr>
        <w:t xml:space="preserve">едеральной налоговой службы </w:t>
      </w:r>
      <w:r w:rsidRPr="00F77535">
        <w:rPr>
          <w:bCs/>
          <w:szCs w:val="28"/>
        </w:rPr>
        <w:t>и входит в единую централизованную систему налоговых органов.</w:t>
      </w:r>
    </w:p>
    <w:p w:rsidR="00BD6917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осуществляет свою деятельность на основании Положения об Управлении Федеральной налоговой службы по Республике Татарстан, утвержденного </w:t>
      </w:r>
      <w:r>
        <w:rPr>
          <w:szCs w:val="28"/>
        </w:rPr>
        <w:t xml:space="preserve"> </w:t>
      </w:r>
      <w:r w:rsidR="00377820">
        <w:rPr>
          <w:szCs w:val="28"/>
        </w:rPr>
        <w:t>1</w:t>
      </w:r>
      <w:r w:rsidR="00D221EC">
        <w:rPr>
          <w:szCs w:val="28"/>
        </w:rPr>
        <w:t>2</w:t>
      </w:r>
      <w:r w:rsidRPr="009033CA">
        <w:rPr>
          <w:color w:val="000000"/>
          <w:szCs w:val="28"/>
        </w:rPr>
        <w:t xml:space="preserve"> </w:t>
      </w:r>
      <w:r w:rsidR="00377820">
        <w:rPr>
          <w:color w:val="000000"/>
          <w:szCs w:val="28"/>
        </w:rPr>
        <w:t>апреля</w:t>
      </w:r>
      <w:r>
        <w:rPr>
          <w:color w:val="000000"/>
          <w:szCs w:val="28"/>
        </w:rPr>
        <w:t xml:space="preserve"> </w:t>
      </w:r>
      <w:r w:rsidRPr="009033CA">
        <w:rPr>
          <w:color w:val="000000"/>
          <w:szCs w:val="28"/>
        </w:rPr>
        <w:t xml:space="preserve"> 20</w:t>
      </w:r>
      <w:r w:rsidR="00377820">
        <w:rPr>
          <w:color w:val="000000"/>
          <w:szCs w:val="28"/>
        </w:rPr>
        <w:t>2</w:t>
      </w:r>
      <w:r w:rsidRPr="009033CA">
        <w:rPr>
          <w:color w:val="000000"/>
          <w:szCs w:val="28"/>
        </w:rPr>
        <w:t xml:space="preserve">1 </w:t>
      </w:r>
      <w:r w:rsidRPr="000B336E">
        <w:rPr>
          <w:color w:val="000000"/>
          <w:szCs w:val="28"/>
        </w:rPr>
        <w:t>года</w:t>
      </w:r>
      <w:r w:rsidRPr="00F77535">
        <w:rPr>
          <w:szCs w:val="28"/>
        </w:rPr>
        <w:t xml:space="preserve"> руководителем </w:t>
      </w:r>
      <w:r>
        <w:rPr>
          <w:szCs w:val="28"/>
        </w:rPr>
        <w:t>У</w:t>
      </w:r>
      <w:r w:rsidRPr="00F77535">
        <w:rPr>
          <w:szCs w:val="28"/>
        </w:rPr>
        <w:t xml:space="preserve">ФНС России </w:t>
      </w:r>
      <w:r>
        <w:rPr>
          <w:szCs w:val="28"/>
        </w:rPr>
        <w:t>по Республики Татарстан  М. А. Сафиуллиным</w:t>
      </w:r>
      <w:r w:rsidRPr="00F77535">
        <w:rPr>
          <w:szCs w:val="28"/>
        </w:rPr>
        <w:t>.</w:t>
      </w:r>
    </w:p>
    <w:p w:rsidR="00BD6917" w:rsidRDefault="00BD6917" w:rsidP="00BD6917">
      <w:pPr>
        <w:pStyle w:val="a3"/>
        <w:ind w:firstLine="567"/>
        <w:rPr>
          <w:bCs/>
          <w:szCs w:val="28"/>
        </w:rPr>
      </w:pPr>
      <w:r w:rsidRPr="00272509">
        <w:rPr>
          <w:bCs/>
          <w:szCs w:val="28"/>
        </w:rPr>
        <w:t xml:space="preserve">Финансирование расходов на содержание </w:t>
      </w:r>
      <w:r>
        <w:rPr>
          <w:bCs/>
          <w:szCs w:val="28"/>
        </w:rPr>
        <w:t>Инспекции</w:t>
      </w:r>
      <w:r w:rsidRPr="00272509">
        <w:rPr>
          <w:bCs/>
          <w:szCs w:val="28"/>
        </w:rPr>
        <w:t xml:space="preserve"> осуществляется за счет средств, предусмотренных в федеральном бюджете.</w:t>
      </w:r>
    </w:p>
    <w:p w:rsidR="00BD6917" w:rsidRPr="00277D17" w:rsidRDefault="00BD6917" w:rsidP="00BD6917">
      <w:pPr>
        <w:ind w:firstLine="560"/>
        <w:jc w:val="both"/>
        <w:rPr>
          <w:szCs w:val="28"/>
        </w:rPr>
      </w:pPr>
      <w:r>
        <w:rPr>
          <w:bCs/>
          <w:szCs w:val="28"/>
        </w:rPr>
        <w:t>Инспекция</w:t>
      </w:r>
      <w:r w:rsidRPr="00277D17">
        <w:rPr>
          <w:bCs/>
          <w:szCs w:val="28"/>
        </w:rPr>
        <w:t xml:space="preserve"> осуществляет свою деятельность непосредственно</w:t>
      </w:r>
      <w:r>
        <w:rPr>
          <w:bCs/>
          <w:szCs w:val="28"/>
        </w:rPr>
        <w:t>.</w:t>
      </w:r>
    </w:p>
    <w:p w:rsidR="00BD6917" w:rsidRPr="008B2F19" w:rsidRDefault="00B64D64" w:rsidP="00B64D64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</w:t>
      </w:r>
      <w:r w:rsidR="00BD6917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</w:t>
      </w:r>
      <w:r w:rsidR="00BD6917" w:rsidRPr="008B2F19">
        <w:rPr>
          <w:color w:val="000000"/>
          <w:szCs w:val="28"/>
        </w:rPr>
        <w:t xml:space="preserve">едином государственном реестре юридических лиц </w:t>
      </w:r>
      <w:r w:rsidR="00BD6917">
        <w:rPr>
          <w:color w:val="000000"/>
          <w:szCs w:val="28"/>
        </w:rPr>
        <w:t xml:space="preserve">Инспекция </w:t>
      </w:r>
      <w:r w:rsidR="00BD6917" w:rsidRPr="008B2F19">
        <w:rPr>
          <w:color w:val="000000"/>
          <w:szCs w:val="28"/>
        </w:rPr>
        <w:t>зарегистрирован</w:t>
      </w:r>
      <w:r w:rsidR="00BD6917">
        <w:rPr>
          <w:color w:val="000000"/>
          <w:szCs w:val="28"/>
        </w:rPr>
        <w:t>а</w:t>
      </w:r>
      <w:r w:rsidR="00BD6917" w:rsidRPr="008B2F19">
        <w:rPr>
          <w:color w:val="000000"/>
          <w:szCs w:val="28"/>
        </w:rPr>
        <w:t xml:space="preserve"> 31.12.2004 за основным государственным регистрационным номером 1041616098974 (Свидетельство о государственной регистрации юридического лица серия 16 № 001928938). </w:t>
      </w:r>
    </w:p>
    <w:p w:rsidR="00BD6917" w:rsidRPr="008B2F19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 xml:space="preserve">На  налоговом учете </w:t>
      </w:r>
      <w:r>
        <w:rPr>
          <w:color w:val="000000"/>
          <w:szCs w:val="28"/>
        </w:rPr>
        <w:t>Инспекция</w:t>
      </w:r>
      <w:r w:rsidRPr="008B2F19">
        <w:rPr>
          <w:color w:val="000000"/>
          <w:szCs w:val="28"/>
        </w:rPr>
        <w:t xml:space="preserve"> состоит с 31.12.2004, (Свидетельство о постановке на учет в налоговом  органе серия 16 № 005140415). ИНН/КПП 1650040002/165001001</w:t>
      </w:r>
    </w:p>
    <w:p w:rsidR="00BD6917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34728492, ОКТ</w:t>
      </w:r>
      <w:r>
        <w:rPr>
          <w:color w:val="000000"/>
          <w:szCs w:val="28"/>
        </w:rPr>
        <w:t>М</w:t>
      </w:r>
      <w:r w:rsidRPr="008B2F19">
        <w:rPr>
          <w:color w:val="000000"/>
          <w:szCs w:val="28"/>
        </w:rPr>
        <w:t>О – 92</w:t>
      </w:r>
      <w:r>
        <w:rPr>
          <w:color w:val="000000"/>
          <w:szCs w:val="28"/>
        </w:rPr>
        <w:t>73</w:t>
      </w:r>
      <w:r w:rsidRPr="008B2F19">
        <w:rPr>
          <w:color w:val="000000"/>
          <w:szCs w:val="28"/>
        </w:rPr>
        <w:t>0000, ОКОГУ – 13</w:t>
      </w:r>
      <w:r>
        <w:rPr>
          <w:color w:val="000000"/>
          <w:szCs w:val="28"/>
        </w:rPr>
        <w:t>27010</w:t>
      </w:r>
      <w:r w:rsidRPr="008B2F19">
        <w:rPr>
          <w:color w:val="000000"/>
          <w:szCs w:val="28"/>
        </w:rPr>
        <w:t xml:space="preserve">, ОКВЭД – </w:t>
      </w:r>
      <w:r>
        <w:rPr>
          <w:color w:val="000000"/>
          <w:szCs w:val="28"/>
        </w:rPr>
        <w:t>84</w:t>
      </w:r>
      <w:r w:rsidRPr="008B2F19">
        <w:rPr>
          <w:color w:val="000000"/>
          <w:szCs w:val="28"/>
        </w:rPr>
        <w:t xml:space="preserve">.1, ОКОПФ – </w:t>
      </w:r>
      <w:r w:rsidR="00557DC5">
        <w:rPr>
          <w:color w:val="000000"/>
          <w:szCs w:val="28"/>
        </w:rPr>
        <w:t>75104</w:t>
      </w:r>
      <w:r w:rsidRPr="008B2F19">
        <w:rPr>
          <w:color w:val="000000"/>
          <w:szCs w:val="28"/>
        </w:rPr>
        <w:t xml:space="preserve">, ОКФС – 12.  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kern w:val="4"/>
          <w:szCs w:val="28"/>
        </w:rPr>
        <w:t xml:space="preserve">Место нахождения: </w:t>
      </w:r>
      <w:r w:rsidRPr="002A1307">
        <w:rPr>
          <w:color w:val="000000"/>
          <w:szCs w:val="28"/>
        </w:rPr>
        <w:t>42</w:t>
      </w:r>
      <w:r>
        <w:rPr>
          <w:color w:val="000000"/>
          <w:szCs w:val="28"/>
        </w:rPr>
        <w:t>3812</w:t>
      </w:r>
      <w:r w:rsidRPr="002A1307">
        <w:rPr>
          <w:color w:val="000000"/>
          <w:szCs w:val="28"/>
        </w:rPr>
        <w:t>, Р</w:t>
      </w:r>
      <w:r>
        <w:rPr>
          <w:color w:val="000000"/>
          <w:szCs w:val="28"/>
        </w:rPr>
        <w:t>еспублик</w:t>
      </w:r>
      <w:r w:rsidR="00DF7BAA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Татарстан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 г. Набережные Челны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проспект Мира, 21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Руководитель: </w:t>
      </w:r>
      <w:proofErr w:type="spellStart"/>
      <w:r>
        <w:rPr>
          <w:color w:val="000000"/>
          <w:szCs w:val="28"/>
        </w:rPr>
        <w:t>Сагетдинова</w:t>
      </w:r>
      <w:proofErr w:type="spellEnd"/>
      <w:r>
        <w:rPr>
          <w:color w:val="000000"/>
          <w:szCs w:val="28"/>
        </w:rPr>
        <w:t xml:space="preserve"> Диана </w:t>
      </w:r>
      <w:proofErr w:type="spellStart"/>
      <w:r>
        <w:rPr>
          <w:color w:val="000000"/>
          <w:szCs w:val="28"/>
        </w:rPr>
        <w:t>Наилевна</w:t>
      </w:r>
      <w:proofErr w:type="spellEnd"/>
    </w:p>
    <w:p w:rsidR="00394931" w:rsidRDefault="00394931" w:rsidP="00394931">
      <w:pPr>
        <w:pStyle w:val="a3"/>
        <w:ind w:firstLine="567"/>
        <w:rPr>
          <w:color w:val="000000"/>
          <w:szCs w:val="28"/>
        </w:rPr>
      </w:pPr>
    </w:p>
    <w:p w:rsidR="005450CA" w:rsidRDefault="00394931" w:rsidP="005450CA">
      <w:pPr>
        <w:pStyle w:val="a3"/>
        <w:ind w:firstLine="567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lastRenderedPageBreak/>
        <w:t>В</w:t>
      </w:r>
      <w:r w:rsidRPr="00262ADB">
        <w:rPr>
          <w:color w:val="000000"/>
          <w:szCs w:val="28"/>
        </w:rPr>
        <w:t xml:space="preserve"> соответствии с постановлением Правительства Российской Федерации от 15.02.2020 № 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</w:t>
      </w:r>
      <w:r>
        <w:rPr>
          <w:color w:val="000000"/>
          <w:szCs w:val="28"/>
        </w:rPr>
        <w:t xml:space="preserve"> полномочия по ведению бухгалтерского (бюджетного)</w:t>
      </w:r>
      <w:r w:rsidR="0080218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учета и формированию бюджетной отчетности, а так же начислению по оплате труда, иных выплат и связанных с ними обязательных </w:t>
      </w:r>
      <w:r w:rsidR="005450CA">
        <w:rPr>
          <w:color w:val="000000"/>
          <w:szCs w:val="28"/>
        </w:rPr>
        <w:t>платежей в бюджеты бюджетной системы Российской Федерации с</w:t>
      </w:r>
      <w:proofErr w:type="gramEnd"/>
      <w:r w:rsidR="005450CA">
        <w:rPr>
          <w:color w:val="000000"/>
          <w:szCs w:val="28"/>
        </w:rPr>
        <w:t xml:space="preserve"> 01.01.2021 переданы Межрегиональному филиалу Федерального казенного учреждения «Центр по обеспечению деят</w:t>
      </w:r>
      <w:r w:rsidR="00802185">
        <w:rPr>
          <w:color w:val="000000"/>
          <w:szCs w:val="28"/>
        </w:rPr>
        <w:t>ельности Казначейства России» в</w:t>
      </w:r>
      <w:r w:rsidR="00802185">
        <w:rPr>
          <w:color w:val="000000"/>
          <w:szCs w:val="28"/>
        </w:rPr>
        <w:br/>
      </w:r>
      <w:r w:rsidR="005450CA">
        <w:rPr>
          <w:color w:val="000000"/>
          <w:szCs w:val="28"/>
        </w:rPr>
        <w:t xml:space="preserve">г. Казани </w:t>
      </w:r>
      <w:r w:rsidR="005450CA" w:rsidRPr="007E1AE3">
        <w:rPr>
          <w:color w:val="000000"/>
          <w:szCs w:val="28"/>
        </w:rPr>
        <w:t>(далее – уполномоченной организации)</w:t>
      </w:r>
      <w:r w:rsidR="005450CA">
        <w:rPr>
          <w:color w:val="000000"/>
          <w:szCs w:val="28"/>
        </w:rPr>
        <w:t>.</w:t>
      </w:r>
    </w:p>
    <w:p w:rsidR="005450CA" w:rsidRDefault="005450CA" w:rsidP="005450CA">
      <w:pPr>
        <w:pStyle w:val="a3"/>
        <w:ind w:firstLine="567"/>
        <w:rPr>
          <w:color w:val="000000"/>
          <w:szCs w:val="28"/>
        </w:rPr>
      </w:pPr>
      <w:proofErr w:type="gramStart"/>
      <w:r w:rsidRPr="007E1AE3">
        <w:rPr>
          <w:color w:val="000000"/>
          <w:szCs w:val="28"/>
        </w:rPr>
        <w:t>Уполномоченной организацией бюджетный учет осуществляется</w:t>
      </w:r>
      <w:r>
        <w:rPr>
          <w:color w:val="000000"/>
          <w:szCs w:val="28"/>
        </w:rPr>
        <w:t xml:space="preserve"> в соответствии с Бюджетным кодексом Российской Федерации, Федеральным законом от 06.12.2011 № 402-ФЗ «О бухгалтерском учете», приказом Минфина России от 01.12.2010 № 157н «Об утверждении Единого плана счетов бухгалтерского учета для органов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приказом Минфина России</w:t>
      </w:r>
      <w:proofErr w:type="gramEnd"/>
      <w:r>
        <w:rPr>
          <w:color w:val="000000"/>
          <w:szCs w:val="28"/>
        </w:rPr>
        <w:t xml:space="preserve"> от 06.12.2010 №162н «Об утверждении Плана счетов бюджетного учета и Инструкции по его применению», другими нормативными правовыми актами. </w:t>
      </w:r>
    </w:p>
    <w:p w:rsidR="005450CA" w:rsidRDefault="005450CA" w:rsidP="005450C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proofErr w:type="gramStart"/>
      <w:r w:rsidRPr="007E1AE3">
        <w:rPr>
          <w:color w:val="000000"/>
          <w:szCs w:val="28"/>
        </w:rPr>
        <w:t>Бюджетная отчетность подготовлена</w:t>
      </w:r>
      <w:r>
        <w:rPr>
          <w:color w:val="000000"/>
          <w:szCs w:val="28"/>
        </w:rPr>
        <w:t xml:space="preserve"> в объеме форм, установленных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 с учетом особенностей составления и представления в 2022 году месячной и квартальной бюджетной отчетности в соответствии с совместным письмом Министерства финансов и Федерального казначейства от 12.12.2022</w:t>
      </w:r>
      <w:r w:rsidR="00802185">
        <w:rPr>
          <w:color w:val="000000"/>
          <w:szCs w:val="28"/>
        </w:rPr>
        <w:br/>
      </w:r>
      <w:r>
        <w:rPr>
          <w:color w:val="000000"/>
          <w:szCs w:val="28"/>
        </w:rPr>
        <w:t>№</w:t>
      </w:r>
      <w:r w:rsidR="00802185">
        <w:rPr>
          <w:color w:val="000000"/>
          <w:szCs w:val="28"/>
        </w:rPr>
        <w:t> </w:t>
      </w:r>
      <w:r>
        <w:rPr>
          <w:color w:val="000000"/>
          <w:szCs w:val="28"/>
        </w:rPr>
        <w:t>02-06-07/121653</w:t>
      </w:r>
      <w:proofErr w:type="gramEnd"/>
      <w:r>
        <w:rPr>
          <w:color w:val="000000"/>
          <w:szCs w:val="28"/>
        </w:rPr>
        <w:t>//07-04-05/02-31103.</w:t>
      </w:r>
    </w:p>
    <w:p w:rsidR="00394931" w:rsidRDefault="00394931" w:rsidP="00394931">
      <w:pPr>
        <w:pStyle w:val="a3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Бухгалтерская отчетность на 01.0</w:t>
      </w:r>
      <w:r w:rsidR="00AF13F8">
        <w:rPr>
          <w:color w:val="000000"/>
          <w:szCs w:val="28"/>
        </w:rPr>
        <w:t>7</w:t>
      </w:r>
      <w:r>
        <w:rPr>
          <w:color w:val="000000"/>
          <w:szCs w:val="28"/>
        </w:rPr>
        <w:t>.202</w:t>
      </w:r>
      <w:r w:rsidR="005450CA">
        <w:rPr>
          <w:color w:val="000000"/>
          <w:szCs w:val="28"/>
        </w:rPr>
        <w:t>3</w:t>
      </w:r>
      <w:r>
        <w:rPr>
          <w:color w:val="000000"/>
          <w:szCs w:val="28"/>
        </w:rPr>
        <w:t xml:space="preserve"> составлена отделом централизованной бухгалтерии, который возглавляет начальник отдела Межрегионального филиала Федерального казенного учреждения «Центр по обеспечению деятельности Казначейства России» в г. Казани Зиннурова Гульназ Ниязовна.</w:t>
      </w:r>
    </w:p>
    <w:p w:rsidR="00551F48" w:rsidRDefault="00551F48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551F48" w:rsidRDefault="00551F48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7D6A27" w:rsidRDefault="006F6DF7" w:rsidP="007D6A27">
      <w:pPr>
        <w:pStyle w:val="a3"/>
        <w:ind w:firstLine="567"/>
        <w:rPr>
          <w:b/>
          <w:szCs w:val="28"/>
        </w:rPr>
      </w:pPr>
      <w:r w:rsidRPr="00D57B7F">
        <w:rPr>
          <w:b/>
          <w:bCs/>
          <w:color w:val="000000"/>
          <w:szCs w:val="28"/>
        </w:rPr>
        <w:t>Раздел 2. Результаты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9B62F4" w:rsidRDefault="009B62F4" w:rsidP="009B62F4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5450CA" w:rsidRDefault="005450CA" w:rsidP="005450C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Предельная численность работников (без персонала по охране и обслуживанию зданий) Инспекции на конец отчетного периода (на 30.06.2023) составляет </w:t>
      </w:r>
      <w:r w:rsidRPr="009A337B">
        <w:rPr>
          <w:color w:val="000000"/>
          <w:szCs w:val="28"/>
        </w:rPr>
        <w:t xml:space="preserve">364 единицы. Из предельной численности: 364 единицы - должности федеральных государственных гражданских служащих, </w:t>
      </w:r>
      <w:r>
        <w:rPr>
          <w:color w:val="000000"/>
          <w:szCs w:val="28"/>
        </w:rPr>
        <w:t xml:space="preserve"> должности работников, замещающих </w:t>
      </w:r>
      <w:proofErr w:type="gramStart"/>
      <w:r>
        <w:rPr>
          <w:color w:val="000000"/>
          <w:szCs w:val="28"/>
        </w:rPr>
        <w:t>должности, не являющиеся должностями федеральной государственной гражданской службы отсутствуют</w:t>
      </w:r>
      <w:proofErr w:type="gramEnd"/>
      <w:r>
        <w:rPr>
          <w:color w:val="000000"/>
          <w:szCs w:val="28"/>
        </w:rPr>
        <w:t>.</w:t>
      </w:r>
    </w:p>
    <w:p w:rsidR="005450CA" w:rsidRDefault="005450CA" w:rsidP="005450C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Фактическая численность 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службы, составляет </w:t>
      </w:r>
      <w:r w:rsidRPr="009A337B">
        <w:rPr>
          <w:color w:val="000000"/>
          <w:szCs w:val="28"/>
        </w:rPr>
        <w:t>3</w:t>
      </w:r>
      <w:r w:rsidR="003F10F0">
        <w:rPr>
          <w:color w:val="000000"/>
          <w:szCs w:val="28"/>
        </w:rPr>
        <w:t>46</w:t>
      </w:r>
      <w:r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>единиц.</w:t>
      </w:r>
    </w:p>
    <w:p w:rsidR="005450CA" w:rsidRPr="009A337B" w:rsidRDefault="005450CA" w:rsidP="005450C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Из фактической численности: </w:t>
      </w:r>
      <w:r w:rsidRPr="009A337B">
        <w:rPr>
          <w:color w:val="000000"/>
          <w:szCs w:val="28"/>
        </w:rPr>
        <w:t>3</w:t>
      </w:r>
      <w:r w:rsidR="003F10F0">
        <w:rPr>
          <w:color w:val="000000"/>
          <w:szCs w:val="28"/>
        </w:rPr>
        <w:t>46</w:t>
      </w:r>
      <w:r w:rsidRPr="009A337B">
        <w:rPr>
          <w:color w:val="000000"/>
          <w:szCs w:val="28"/>
        </w:rPr>
        <w:t xml:space="preserve"> единиц федеральные государственные гражданские служащие, работники. Укомплектованность кадрами составляет </w:t>
      </w:r>
      <w:r w:rsidR="003F10F0">
        <w:rPr>
          <w:color w:val="000000"/>
          <w:szCs w:val="28"/>
        </w:rPr>
        <w:t>95</w:t>
      </w:r>
      <w:r w:rsidRPr="009A337B">
        <w:rPr>
          <w:color w:val="000000"/>
          <w:szCs w:val="28"/>
        </w:rPr>
        <w:t>,</w:t>
      </w:r>
      <w:r w:rsidR="003F10F0">
        <w:rPr>
          <w:color w:val="000000"/>
          <w:szCs w:val="28"/>
        </w:rPr>
        <w:t>05</w:t>
      </w:r>
      <w:r w:rsidRPr="009A337B">
        <w:rPr>
          <w:color w:val="000000"/>
          <w:szCs w:val="28"/>
        </w:rPr>
        <w:t>%.</w:t>
      </w:r>
    </w:p>
    <w:p w:rsidR="005450CA" w:rsidRDefault="005450CA" w:rsidP="005450C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Штатная численность персонала по охране и обслуживанию зданий составляет 2</w:t>
      </w:r>
      <w:r>
        <w:rPr>
          <w:color w:val="FF0000"/>
          <w:szCs w:val="28"/>
        </w:rPr>
        <w:t xml:space="preserve"> </w:t>
      </w:r>
      <w:r w:rsidRPr="009A337B">
        <w:rPr>
          <w:color w:val="000000"/>
          <w:szCs w:val="28"/>
        </w:rPr>
        <w:t>единицы. Фактическая численность персонала по охране и обслуживанию зданий составляет 1 единица</w:t>
      </w:r>
      <w:r>
        <w:rPr>
          <w:color w:val="000000"/>
          <w:szCs w:val="28"/>
        </w:rPr>
        <w:t>.</w:t>
      </w:r>
    </w:p>
    <w:p w:rsidR="005450CA" w:rsidRDefault="005450CA" w:rsidP="005450C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Обеспечение основными средствами (движимое имущество) осуществляется в рамках централизованных поставок от УФНС России по Республике Татарстан.</w:t>
      </w:r>
    </w:p>
    <w:p w:rsidR="005450CA" w:rsidRDefault="005450CA" w:rsidP="005450C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Техническое состояние основных средств Инспекции находится на хорошем уровне. Вместе с тем, для эффективной работы по реализации своих полномочий</w:t>
      </w:r>
      <w:r w:rsidR="003F10F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у Инспекции есть потребность в дополнительной технике  для  замены оборудования, не соответствующего требованиям программных комплексов, используемых на рабочих местах и неисправного и морально устаревшего оборудования.</w:t>
      </w:r>
    </w:p>
    <w:p w:rsidR="005450CA" w:rsidRDefault="005450CA" w:rsidP="005450C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В Инспекции своевременно проводятся диагностика, техническое обслуживание, ремонт основных средств. Не пригодные к дальнейшей эксплуатации объекты основных сре</w:t>
      </w:r>
      <w:proofErr w:type="gramStart"/>
      <w:r>
        <w:rPr>
          <w:color w:val="000000"/>
          <w:szCs w:val="28"/>
        </w:rPr>
        <w:t>дств св</w:t>
      </w:r>
      <w:proofErr w:type="gramEnd"/>
      <w:r>
        <w:rPr>
          <w:color w:val="000000"/>
          <w:szCs w:val="28"/>
        </w:rPr>
        <w:t>оевременно списываются с баланса в порядке, установленном законодательством, с учетом требований ФНС России. Анализ эффективности использования основных сре</w:t>
      </w:r>
      <w:proofErr w:type="gramStart"/>
      <w:r>
        <w:rPr>
          <w:color w:val="000000"/>
          <w:szCs w:val="28"/>
        </w:rPr>
        <w:t>дств пр</w:t>
      </w:r>
      <w:proofErr w:type="gramEnd"/>
      <w:r>
        <w:rPr>
          <w:color w:val="000000"/>
          <w:szCs w:val="28"/>
        </w:rPr>
        <w:t>оводится в рамках ежегодной инвентаризации. Сохранность основных средств обеспечивается посредством их закрепления за материально-ответственными лицами и проведением инвентаризаций имущества.</w:t>
      </w:r>
    </w:p>
    <w:p w:rsidR="005450CA" w:rsidRDefault="005450CA" w:rsidP="005450C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Инспекции созданы условия для обеспечения безопасности работающих, сохранности основных средств и материальных запасов. </w:t>
      </w:r>
    </w:p>
    <w:p w:rsidR="005450CA" w:rsidRDefault="005450CA" w:rsidP="005450C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Безвозмездные услуги и работы Инспекции в отчетном периоде не оказывались.</w:t>
      </w:r>
    </w:p>
    <w:p w:rsidR="000F5D82" w:rsidRDefault="000F5D82" w:rsidP="000F5D82"/>
    <w:p w:rsidR="006F6DF7" w:rsidRPr="002A1307" w:rsidRDefault="006F6DF7" w:rsidP="006F6DF7">
      <w:pPr>
        <w:adjustRightInd w:val="0"/>
        <w:jc w:val="center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Раздел 3. Анализ отчета об исполнении бюджета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</w:t>
      </w:r>
      <w:r w:rsidR="00BB6D11">
        <w:rPr>
          <w:b/>
          <w:szCs w:val="28"/>
        </w:rPr>
        <w:t>а</w:t>
      </w:r>
      <w:r>
        <w:rPr>
          <w:b/>
          <w:szCs w:val="28"/>
        </w:rPr>
        <w:t xml:space="preserve"> бюджетной отчетности</w:t>
      </w:r>
    </w:p>
    <w:p w:rsidR="006F6DF7" w:rsidRPr="002A1307" w:rsidRDefault="006F6DF7" w:rsidP="006F6DF7">
      <w:pPr>
        <w:spacing w:after="120"/>
        <w:ind w:firstLine="1701"/>
        <w:jc w:val="both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 Исполнение бюджета получател</w:t>
      </w:r>
      <w:r>
        <w:rPr>
          <w:b/>
          <w:bCs/>
          <w:color w:val="000000"/>
          <w:szCs w:val="28"/>
        </w:rPr>
        <w:t>ем</w:t>
      </w:r>
      <w:r w:rsidRPr="002A1307">
        <w:rPr>
          <w:b/>
          <w:bCs/>
          <w:color w:val="000000"/>
          <w:szCs w:val="28"/>
        </w:rPr>
        <w:t xml:space="preserve"> бюджетных средств </w:t>
      </w:r>
    </w:p>
    <w:p w:rsidR="006F6DF7" w:rsidRPr="002A1307" w:rsidRDefault="006F6DF7" w:rsidP="00802185">
      <w:pPr>
        <w:spacing w:after="120"/>
        <w:jc w:val="center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3.1.1. Доходы федерального бюджета</w:t>
      </w:r>
    </w:p>
    <w:p w:rsidR="006F6DF7" w:rsidRPr="008B2F19" w:rsidRDefault="006F6DF7" w:rsidP="006F6DF7">
      <w:pPr>
        <w:ind w:firstLine="567"/>
        <w:jc w:val="both"/>
        <w:rPr>
          <w:color w:val="000000"/>
          <w:sz w:val="24"/>
          <w:szCs w:val="24"/>
        </w:rPr>
      </w:pPr>
      <w:r w:rsidRPr="008B2F19">
        <w:rPr>
          <w:color w:val="000000"/>
        </w:rPr>
        <w:t>П</w:t>
      </w:r>
      <w:r w:rsidRPr="008B2F19">
        <w:rPr>
          <w:color w:val="000000"/>
          <w:szCs w:val="28"/>
        </w:rPr>
        <w:t>еречислений в доход федерального бюджета через финансовые органы</w:t>
      </w:r>
      <w:r w:rsidRPr="008B2F19">
        <w:rPr>
          <w:color w:val="000000"/>
        </w:rPr>
        <w:t xml:space="preserve"> </w:t>
      </w:r>
      <w:r w:rsidRPr="008B2F19">
        <w:rPr>
          <w:color w:val="000000"/>
          <w:szCs w:val="28"/>
        </w:rPr>
        <w:t>не производилось</w:t>
      </w:r>
      <w:r w:rsidRPr="008B2F19">
        <w:rPr>
          <w:color w:val="000000"/>
          <w:sz w:val="24"/>
          <w:szCs w:val="24"/>
        </w:rPr>
        <w:t>.</w:t>
      </w:r>
    </w:p>
    <w:p w:rsidR="00551F48" w:rsidRDefault="00492BDC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      </w:t>
      </w:r>
    </w:p>
    <w:p w:rsidR="00DF7BAA" w:rsidRPr="008B2F19" w:rsidRDefault="00DF7BAA" w:rsidP="00551F48">
      <w:pPr>
        <w:spacing w:after="120"/>
        <w:ind w:firstLine="567"/>
        <w:jc w:val="center"/>
        <w:rPr>
          <w:b/>
          <w:bCs/>
          <w:color w:val="000000"/>
          <w:szCs w:val="28"/>
        </w:rPr>
      </w:pPr>
      <w:r w:rsidRPr="008B2F19">
        <w:rPr>
          <w:b/>
          <w:bCs/>
          <w:color w:val="000000"/>
          <w:szCs w:val="28"/>
        </w:rPr>
        <w:t>3.1.2. Расходы федерального бюджета</w:t>
      </w:r>
    </w:p>
    <w:p w:rsidR="00D52ACA" w:rsidRPr="00D52ACA" w:rsidRDefault="00D52ACA" w:rsidP="00D52ACA">
      <w:pPr>
        <w:pStyle w:val="2"/>
        <w:ind w:right="-6" w:firstLine="851"/>
        <w:rPr>
          <w:b w:val="0"/>
          <w:color w:val="000000"/>
          <w:szCs w:val="28"/>
        </w:rPr>
      </w:pPr>
      <w:r w:rsidRPr="00D52ACA">
        <w:rPr>
          <w:b w:val="0"/>
          <w:color w:val="000000"/>
          <w:szCs w:val="28"/>
        </w:rPr>
        <w:t>Лимиты бюджетных обязательств на 202</w:t>
      </w:r>
      <w:r w:rsidR="00893D0E">
        <w:rPr>
          <w:b w:val="0"/>
          <w:color w:val="000000"/>
          <w:szCs w:val="28"/>
        </w:rPr>
        <w:t>3</w:t>
      </w:r>
      <w:r w:rsidRPr="00D52ACA">
        <w:rPr>
          <w:b w:val="0"/>
          <w:color w:val="000000"/>
          <w:szCs w:val="28"/>
        </w:rPr>
        <w:t xml:space="preserve"> год утверждены Инспекции по главе 182 «Федеральная налоговая служба» на общую сумму </w:t>
      </w:r>
      <w:r w:rsidR="00180923">
        <w:rPr>
          <w:b w:val="0"/>
          <w:color w:val="000000"/>
          <w:szCs w:val="28"/>
        </w:rPr>
        <w:t>2</w:t>
      </w:r>
      <w:r w:rsidR="00893D0E">
        <w:rPr>
          <w:b w:val="0"/>
          <w:color w:val="000000"/>
          <w:szCs w:val="28"/>
        </w:rPr>
        <w:t>77</w:t>
      </w:r>
      <w:r w:rsidRPr="00D52ACA">
        <w:rPr>
          <w:b w:val="0"/>
          <w:color w:val="000000"/>
          <w:szCs w:val="28"/>
        </w:rPr>
        <w:t> </w:t>
      </w:r>
      <w:r w:rsidR="00893D0E">
        <w:rPr>
          <w:b w:val="0"/>
          <w:color w:val="000000"/>
          <w:szCs w:val="28"/>
        </w:rPr>
        <w:t>388 068,56</w:t>
      </w:r>
      <w:r w:rsidRPr="00D52ACA">
        <w:rPr>
          <w:b w:val="0"/>
          <w:color w:val="000000"/>
          <w:szCs w:val="28"/>
        </w:rPr>
        <w:t xml:space="preserve"> руб. </w:t>
      </w:r>
    </w:p>
    <w:p w:rsidR="00D52ACA" w:rsidRPr="00346D59" w:rsidRDefault="00D52ACA" w:rsidP="00D52ACA">
      <w:pPr>
        <w:ind w:firstLine="567"/>
        <w:jc w:val="both"/>
        <w:rPr>
          <w:rFonts w:eastAsia="MS Mincho"/>
          <w:color w:val="000000"/>
          <w:szCs w:val="28"/>
        </w:rPr>
      </w:pPr>
      <w:r w:rsidRPr="008B2F19">
        <w:rPr>
          <w:rFonts w:eastAsia="MS Mincho"/>
          <w:color w:val="000000"/>
        </w:rPr>
        <w:t xml:space="preserve">Исполнено через лицевые счета в финансовом органе по </w:t>
      </w:r>
      <w:r w:rsidRPr="008B2F19">
        <w:rPr>
          <w:color w:val="000000"/>
        </w:rPr>
        <w:t xml:space="preserve">главе 182 «Федеральная налоговая служба» </w:t>
      </w:r>
      <w:r w:rsidRPr="008B2F19">
        <w:rPr>
          <w:rFonts w:eastAsia="MS Mincho"/>
          <w:color w:val="000000"/>
        </w:rPr>
        <w:t xml:space="preserve">на общую сумму </w:t>
      </w:r>
      <w:r>
        <w:rPr>
          <w:rFonts w:eastAsia="MS Mincho"/>
          <w:color w:val="000000"/>
        </w:rPr>
        <w:t>1</w:t>
      </w:r>
      <w:r w:rsidR="00893D0E">
        <w:rPr>
          <w:rFonts w:eastAsia="MS Mincho"/>
          <w:color w:val="000000"/>
        </w:rPr>
        <w:t>3</w:t>
      </w:r>
      <w:r w:rsidR="008F0B03">
        <w:rPr>
          <w:rFonts w:eastAsia="MS Mincho"/>
          <w:color w:val="000000"/>
        </w:rPr>
        <w:t>7</w:t>
      </w:r>
      <w:r>
        <w:rPr>
          <w:rFonts w:eastAsia="MS Mincho"/>
          <w:color w:val="000000"/>
        </w:rPr>
        <w:t> </w:t>
      </w:r>
      <w:r w:rsidR="00893D0E">
        <w:rPr>
          <w:rFonts w:eastAsia="MS Mincho"/>
          <w:color w:val="000000"/>
        </w:rPr>
        <w:t>143</w:t>
      </w:r>
      <w:r>
        <w:rPr>
          <w:rFonts w:eastAsia="MS Mincho"/>
          <w:color w:val="000000"/>
        </w:rPr>
        <w:t> </w:t>
      </w:r>
      <w:r w:rsidR="00893D0E">
        <w:rPr>
          <w:rFonts w:eastAsia="MS Mincho"/>
          <w:color w:val="000000"/>
        </w:rPr>
        <w:t>566</w:t>
      </w:r>
      <w:r>
        <w:rPr>
          <w:rFonts w:eastAsia="MS Mincho"/>
          <w:color w:val="000000"/>
        </w:rPr>
        <w:t>,</w:t>
      </w:r>
      <w:r w:rsidR="00893D0E">
        <w:rPr>
          <w:rFonts w:eastAsia="MS Mincho"/>
          <w:color w:val="000000"/>
        </w:rPr>
        <w:t>0</w:t>
      </w:r>
      <w:r w:rsidR="008F0B03">
        <w:rPr>
          <w:rFonts w:eastAsia="MS Mincho"/>
          <w:color w:val="000000"/>
        </w:rPr>
        <w:t>5</w:t>
      </w:r>
      <w:r>
        <w:rPr>
          <w:rFonts w:eastAsia="MS Mincho"/>
          <w:color w:val="000000"/>
        </w:rPr>
        <w:t xml:space="preserve"> </w:t>
      </w:r>
      <w:r w:rsidRPr="008B2F19">
        <w:rPr>
          <w:color w:val="000000"/>
        </w:rPr>
        <w:t xml:space="preserve"> </w:t>
      </w:r>
      <w:r w:rsidRPr="008B2F19">
        <w:rPr>
          <w:rFonts w:eastAsia="MS Mincho"/>
          <w:color w:val="000000"/>
        </w:rPr>
        <w:t xml:space="preserve">руб. </w:t>
      </w:r>
    </w:p>
    <w:p w:rsidR="00D52ACA" w:rsidRPr="008B2F19" w:rsidRDefault="00D52ACA" w:rsidP="00D52ACA">
      <w:pPr>
        <w:tabs>
          <w:tab w:val="left" w:pos="994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D52ACA" w:rsidRPr="008B2F19" w:rsidRDefault="00D52ACA" w:rsidP="00D52ACA">
      <w:pPr>
        <w:ind w:firstLine="567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 xml:space="preserve"> обеспечил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исполнение показателей </w:t>
      </w:r>
      <w:r w:rsidRPr="008B2F19">
        <w:rPr>
          <w:iCs/>
          <w:color w:val="000000"/>
          <w:szCs w:val="28"/>
        </w:rPr>
        <w:t xml:space="preserve">мониторинга качества финансового менеджмента, осуществляемого получателями средств федерального бюджета, подведомственными УФНС России по Республике Татарстан по </w:t>
      </w:r>
      <w:r w:rsidRPr="008B2F19">
        <w:rPr>
          <w:iCs/>
          <w:color w:val="000000"/>
          <w:szCs w:val="28"/>
        </w:rPr>
        <w:lastRenderedPageBreak/>
        <w:t>и</w:t>
      </w:r>
      <w:r w:rsidRPr="008B2F19">
        <w:rPr>
          <w:bCs/>
          <w:color w:val="000000"/>
          <w:szCs w:val="28"/>
        </w:rPr>
        <w:t xml:space="preserve">сполнению бюджета за </w:t>
      </w:r>
      <w:r>
        <w:rPr>
          <w:bCs/>
          <w:color w:val="000000"/>
          <w:szCs w:val="28"/>
        </w:rPr>
        <w:t>1 полугодие 202</w:t>
      </w:r>
      <w:r w:rsidR="00893D0E">
        <w:rPr>
          <w:bCs/>
          <w:color w:val="000000"/>
          <w:szCs w:val="28"/>
        </w:rPr>
        <w:t>3</w:t>
      </w:r>
      <w:r w:rsidRPr="008B2F19">
        <w:rPr>
          <w:bCs/>
          <w:color w:val="000000"/>
          <w:szCs w:val="28"/>
        </w:rPr>
        <w:t xml:space="preserve"> год</w:t>
      </w:r>
      <w:r>
        <w:rPr>
          <w:bCs/>
          <w:color w:val="000000"/>
          <w:szCs w:val="28"/>
        </w:rPr>
        <w:t>а</w:t>
      </w:r>
      <w:r w:rsidRPr="008B2F19">
        <w:rPr>
          <w:bCs/>
          <w:color w:val="000000"/>
          <w:szCs w:val="28"/>
        </w:rPr>
        <w:t xml:space="preserve">  в части расходов средств федерального бюджета в пределах показателей, установленных приказом УФНС России </w:t>
      </w:r>
      <w:r w:rsidRPr="008B2F19">
        <w:rPr>
          <w:iCs/>
          <w:color w:val="000000"/>
          <w:szCs w:val="28"/>
        </w:rPr>
        <w:t xml:space="preserve">по Республике </w:t>
      </w:r>
      <w:r w:rsidRPr="00B037D4">
        <w:rPr>
          <w:iCs/>
          <w:color w:val="000000"/>
          <w:szCs w:val="28"/>
        </w:rPr>
        <w:t xml:space="preserve">Татарстан </w:t>
      </w:r>
      <w:r w:rsidRPr="003038D5">
        <w:rPr>
          <w:bCs/>
          <w:color w:val="000000"/>
          <w:szCs w:val="28"/>
        </w:rPr>
        <w:t>от 29.04.2016 №2.1-0-10/0079@.</w:t>
      </w:r>
      <w:r w:rsidRPr="008B2F19">
        <w:rPr>
          <w:bCs/>
          <w:color w:val="000000"/>
          <w:szCs w:val="28"/>
        </w:rPr>
        <w:t xml:space="preserve"> </w:t>
      </w:r>
    </w:p>
    <w:p w:rsidR="00D52ACA" w:rsidRPr="008B2F19" w:rsidRDefault="00D52ACA" w:rsidP="00D52ACA">
      <w:pPr>
        <w:ind w:firstLine="567"/>
        <w:jc w:val="both"/>
        <w:rPr>
          <w:color w:val="000000"/>
        </w:rPr>
      </w:pPr>
      <w:r w:rsidRPr="008B2F19">
        <w:rPr>
          <w:rFonts w:eastAsia="MS Mincho"/>
          <w:color w:val="000000"/>
        </w:rPr>
        <w:t>В таблице</w:t>
      </w:r>
      <w:r>
        <w:rPr>
          <w:rFonts w:eastAsia="MS Mincho"/>
          <w:color w:val="000000"/>
        </w:rPr>
        <w:t xml:space="preserve"> </w:t>
      </w:r>
      <w:r w:rsidRPr="008B2F19">
        <w:rPr>
          <w:rFonts w:eastAsia="MS Mincho"/>
          <w:color w:val="000000"/>
        </w:rPr>
        <w:t>«</w:t>
      </w:r>
      <w:r w:rsidRPr="008B2F19">
        <w:rPr>
          <w:rFonts w:cs="Arial CYR"/>
          <w:bCs/>
          <w:color w:val="000000"/>
        </w:rPr>
        <w:t>Показатели кассового исполнения по расходам средств федерального бюджета» отражены показатели о</w:t>
      </w:r>
      <w:r w:rsidRPr="008B2F19">
        <w:rPr>
          <w:color w:val="000000"/>
        </w:rPr>
        <w:t>своения лимитов бюджетных обязательств по кодам расходов по бюджетной классификации на отчетный период.</w:t>
      </w:r>
    </w:p>
    <w:p w:rsidR="00551F48" w:rsidRDefault="00551F48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</w:p>
    <w:p w:rsidR="00F524EC" w:rsidRPr="001555BB" w:rsidRDefault="00D52ACA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  <w:r w:rsidRPr="00F524EC">
        <w:rPr>
          <w:bCs/>
          <w:color w:val="000000"/>
          <w:szCs w:val="28"/>
        </w:rPr>
        <w:t>Показатели кассового исполнения</w:t>
      </w:r>
      <w:r w:rsidR="00F524EC" w:rsidRPr="00F524EC">
        <w:rPr>
          <w:bCs/>
          <w:color w:val="000000"/>
          <w:szCs w:val="28"/>
        </w:rPr>
        <w:t xml:space="preserve"> </w:t>
      </w:r>
      <w:proofErr w:type="gramStart"/>
      <w:r w:rsidRPr="00F524EC">
        <w:rPr>
          <w:bCs/>
          <w:color w:val="000000"/>
          <w:szCs w:val="28"/>
        </w:rPr>
        <w:t>по</w:t>
      </w:r>
      <w:proofErr w:type="gramEnd"/>
    </w:p>
    <w:p w:rsidR="00D52ACA" w:rsidRPr="00F524EC" w:rsidRDefault="00D52ACA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  <w:r w:rsidRPr="00F524EC">
        <w:rPr>
          <w:bCs/>
          <w:color w:val="000000"/>
          <w:szCs w:val="28"/>
        </w:rPr>
        <w:t>расходам средств федерального бюджета</w:t>
      </w:r>
    </w:p>
    <w:p w:rsidR="00D52ACA" w:rsidRPr="00DA7C11" w:rsidRDefault="00D52ACA" w:rsidP="00D52ACA">
      <w:pPr>
        <w:pStyle w:val="a3"/>
        <w:tabs>
          <w:tab w:val="left" w:pos="709"/>
          <w:tab w:val="left" w:pos="3119"/>
        </w:tabs>
        <w:spacing w:after="120"/>
        <w:rPr>
          <w:color w:val="000000"/>
          <w:sz w:val="20"/>
        </w:rPr>
      </w:pPr>
      <w:r>
        <w:t xml:space="preserve">         </w:t>
      </w:r>
      <w:r w:rsidRPr="002A1307">
        <w:rPr>
          <w:color w:val="000000"/>
          <w:sz w:val="20"/>
        </w:rPr>
        <w:t xml:space="preserve">                              </w:t>
      </w:r>
      <w:r w:rsidRPr="00197C01">
        <w:rPr>
          <w:color w:val="000000"/>
          <w:sz w:val="20"/>
        </w:rPr>
        <w:t xml:space="preserve">                                                                                                        </w:t>
      </w:r>
      <w:r>
        <w:rPr>
          <w:color w:val="000000"/>
          <w:sz w:val="20"/>
        </w:rPr>
        <w:t xml:space="preserve">                                     </w:t>
      </w:r>
      <w:r w:rsidRPr="00197C01">
        <w:rPr>
          <w:color w:val="000000"/>
          <w:sz w:val="20"/>
        </w:rPr>
        <w:t xml:space="preserve">      </w:t>
      </w:r>
      <w:r>
        <w:rPr>
          <w:color w:val="000000"/>
          <w:sz w:val="20"/>
        </w:rPr>
        <w:t xml:space="preserve">  руб.</w:t>
      </w:r>
    </w:p>
    <w:tbl>
      <w:tblPr>
        <w:tblW w:w="10562" w:type="dxa"/>
        <w:tblInd w:w="-34" w:type="dxa"/>
        <w:tblLook w:val="00A0" w:firstRow="1" w:lastRow="0" w:firstColumn="1" w:lastColumn="0" w:noHBand="0" w:noVBand="0"/>
      </w:tblPr>
      <w:tblGrid>
        <w:gridCol w:w="2690"/>
        <w:gridCol w:w="1563"/>
        <w:gridCol w:w="1803"/>
        <w:gridCol w:w="1741"/>
        <w:gridCol w:w="1037"/>
        <w:gridCol w:w="1728"/>
      </w:tblGrid>
      <w:tr w:rsidR="00722850" w:rsidTr="00893D0E">
        <w:trPr>
          <w:trHeight w:val="766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 расхода по бюджетной классификации 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Неисполненные назначения</w:t>
            </w:r>
          </w:p>
        </w:tc>
      </w:tr>
      <w:tr w:rsidR="00722850" w:rsidTr="00893D0E">
        <w:trPr>
          <w:trHeight w:val="240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722850" w:rsidRPr="006A6F37" w:rsidTr="00E63474">
        <w:trPr>
          <w:trHeight w:val="240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Pr="0059536E" w:rsidRDefault="00722850" w:rsidP="00E63474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20"/>
              </w:rPr>
            </w:pPr>
            <w:r w:rsidRPr="0059536E">
              <w:rPr>
                <w:b/>
                <w:bCs/>
                <w:color w:val="000000"/>
                <w:sz w:val="20"/>
              </w:rPr>
              <w:t>Общегосударственные вопросы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Default="00722850" w:rsidP="00E6347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22850" w:rsidRPr="007B3B33" w:rsidRDefault="00722850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>277 388 068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56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22850" w:rsidRPr="007B3B33" w:rsidRDefault="00722850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>137 143 566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22850" w:rsidRPr="007B3B33" w:rsidRDefault="00722850" w:rsidP="00722850">
            <w:pPr>
              <w:jc w:val="right"/>
              <w:rPr>
                <w:sz w:val="20"/>
              </w:rPr>
            </w:pPr>
            <w:r>
              <w:rPr>
                <w:sz w:val="20"/>
              </w:rPr>
              <w:t>49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2850" w:rsidRDefault="00722850" w:rsidP="00E63474">
            <w:pPr>
              <w:jc w:val="right"/>
              <w:rPr>
                <w:sz w:val="20"/>
              </w:rPr>
            </w:pPr>
            <w:r w:rsidRPr="00891853">
              <w:rPr>
                <w:sz w:val="20"/>
              </w:rPr>
              <w:t xml:space="preserve"> </w:t>
            </w:r>
          </w:p>
          <w:p w:rsidR="00722850" w:rsidRPr="007B3B33" w:rsidRDefault="00722850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140 244</w:t>
            </w:r>
            <w:r w:rsidRPr="00891853">
              <w:rPr>
                <w:sz w:val="20"/>
              </w:rPr>
              <w:t> </w:t>
            </w:r>
            <w:r>
              <w:rPr>
                <w:sz w:val="20"/>
              </w:rPr>
              <w:t>502</w:t>
            </w:r>
            <w:r w:rsidRPr="00891853">
              <w:rPr>
                <w:sz w:val="20"/>
              </w:rPr>
              <w:t>.</w:t>
            </w:r>
            <w:r>
              <w:rPr>
                <w:sz w:val="20"/>
              </w:rPr>
              <w:t>51</w:t>
            </w:r>
          </w:p>
        </w:tc>
      </w:tr>
      <w:tr w:rsidR="00722850" w:rsidRPr="00ED1F0B" w:rsidTr="00E63474">
        <w:trPr>
          <w:trHeight w:val="841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Pr="0059536E" w:rsidRDefault="00722850" w:rsidP="00E63474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20"/>
              </w:rPr>
            </w:pPr>
            <w:r w:rsidRPr="00514D9D">
              <w:rPr>
                <w:b/>
                <w:bCs/>
                <w:color w:val="000000"/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Default="00722850" w:rsidP="00E6347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22850" w:rsidRPr="007B3B33" w:rsidRDefault="00722850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>277 388 068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56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22850" w:rsidRPr="007B3B33" w:rsidRDefault="00722850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>137 143 566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722850" w:rsidRPr="007B3B33" w:rsidRDefault="00722850" w:rsidP="00722850">
            <w:pPr>
              <w:jc w:val="right"/>
              <w:rPr>
                <w:sz w:val="20"/>
              </w:rPr>
            </w:pPr>
            <w:r>
              <w:rPr>
                <w:sz w:val="20"/>
              </w:rPr>
              <w:t>49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22850" w:rsidRDefault="00722850" w:rsidP="00E63474">
            <w:pPr>
              <w:jc w:val="right"/>
              <w:rPr>
                <w:sz w:val="20"/>
              </w:rPr>
            </w:pPr>
            <w:r w:rsidRPr="00891853">
              <w:rPr>
                <w:sz w:val="20"/>
              </w:rPr>
              <w:t xml:space="preserve"> </w:t>
            </w:r>
          </w:p>
          <w:p w:rsidR="00722850" w:rsidRDefault="00722850" w:rsidP="00E63474">
            <w:pPr>
              <w:jc w:val="right"/>
              <w:rPr>
                <w:sz w:val="20"/>
              </w:rPr>
            </w:pPr>
          </w:p>
          <w:p w:rsidR="00722850" w:rsidRDefault="00722850" w:rsidP="00E63474">
            <w:pPr>
              <w:jc w:val="right"/>
              <w:rPr>
                <w:sz w:val="20"/>
              </w:rPr>
            </w:pPr>
          </w:p>
          <w:p w:rsidR="00722850" w:rsidRDefault="00722850" w:rsidP="00E63474">
            <w:pPr>
              <w:jc w:val="right"/>
              <w:rPr>
                <w:sz w:val="20"/>
              </w:rPr>
            </w:pPr>
          </w:p>
          <w:p w:rsidR="00722850" w:rsidRDefault="00722850" w:rsidP="00E63474">
            <w:pPr>
              <w:jc w:val="right"/>
              <w:rPr>
                <w:sz w:val="20"/>
              </w:rPr>
            </w:pPr>
          </w:p>
          <w:p w:rsidR="00722850" w:rsidRPr="007B3B33" w:rsidRDefault="00722850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140 244</w:t>
            </w:r>
            <w:r w:rsidRPr="00891853">
              <w:rPr>
                <w:sz w:val="20"/>
              </w:rPr>
              <w:t> </w:t>
            </w:r>
            <w:r>
              <w:rPr>
                <w:sz w:val="20"/>
              </w:rPr>
              <w:t>502</w:t>
            </w:r>
            <w:r w:rsidRPr="00891853">
              <w:rPr>
                <w:sz w:val="20"/>
              </w:rPr>
              <w:t>.</w:t>
            </w:r>
            <w:r>
              <w:rPr>
                <w:sz w:val="20"/>
              </w:rPr>
              <w:t>51</w:t>
            </w:r>
          </w:p>
        </w:tc>
      </w:tr>
      <w:tr w:rsidR="00722850" w:rsidRPr="006A6F37" w:rsidTr="00893D0E">
        <w:trPr>
          <w:trHeight w:val="2409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14D9D" w:rsidRDefault="00893D0E" w:rsidP="00E63474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 w:rsidRPr="00514D9D">
              <w:rPr>
                <w:b/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 /Комплексы процессных мероприятий "Обеспечение функционирования и развитие налоговой системы Российской Федерации"/ Расходы на выплаты по оплате труда работников территориальных органов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893D0E" w:rsidRDefault="00893D0E" w:rsidP="00E6347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01063940590012 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893D0E" w:rsidP="00722850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722850">
              <w:rPr>
                <w:sz w:val="20"/>
              </w:rPr>
              <w:t xml:space="preserve">     276</w:t>
            </w:r>
            <w:r w:rsidRPr="007B3B33">
              <w:rPr>
                <w:sz w:val="20"/>
              </w:rPr>
              <w:t> </w:t>
            </w:r>
            <w:r w:rsidR="00722850">
              <w:rPr>
                <w:sz w:val="20"/>
              </w:rPr>
              <w:t>628</w:t>
            </w:r>
            <w:r>
              <w:rPr>
                <w:sz w:val="20"/>
              </w:rPr>
              <w:t xml:space="preserve"> 3</w:t>
            </w:r>
            <w:r w:rsidR="00722850">
              <w:rPr>
                <w:sz w:val="20"/>
              </w:rPr>
              <w:t>92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722850" w:rsidP="00722850">
            <w:pPr>
              <w:rPr>
                <w:sz w:val="20"/>
              </w:rPr>
            </w:pPr>
            <w:r>
              <w:rPr>
                <w:sz w:val="20"/>
              </w:rPr>
              <w:t xml:space="preserve">     136 453 2</w:t>
            </w:r>
            <w:r w:rsidR="00893D0E">
              <w:rPr>
                <w:sz w:val="20"/>
              </w:rPr>
              <w:t>0</w:t>
            </w:r>
            <w:r>
              <w:rPr>
                <w:sz w:val="20"/>
              </w:rPr>
              <w:t>9</w:t>
            </w:r>
            <w:r w:rsidR="00893D0E" w:rsidRPr="007B3B33">
              <w:rPr>
                <w:sz w:val="20"/>
              </w:rPr>
              <w:t>.</w:t>
            </w:r>
            <w:r>
              <w:rPr>
                <w:sz w:val="20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893D0E" w:rsidP="00722850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722850">
              <w:rPr>
                <w:sz w:val="20"/>
              </w:rPr>
              <w:t xml:space="preserve">      49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3</w:t>
            </w:r>
            <w:r w:rsidR="00722850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913749" w:rsidRDefault="00893D0E" w:rsidP="00E63474">
            <w:pPr>
              <w:rPr>
                <w:sz w:val="20"/>
              </w:rPr>
            </w:pPr>
            <w:r w:rsidRPr="00913749">
              <w:rPr>
                <w:sz w:val="20"/>
              </w:rPr>
              <w:t xml:space="preserve">    </w:t>
            </w:r>
          </w:p>
          <w:p w:rsidR="00893D0E" w:rsidRPr="007B3B33" w:rsidRDefault="00893D0E" w:rsidP="00722850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722850">
              <w:rPr>
                <w:sz w:val="20"/>
              </w:rPr>
              <w:t>140</w:t>
            </w:r>
            <w:r>
              <w:rPr>
                <w:sz w:val="20"/>
              </w:rPr>
              <w:t> 1</w:t>
            </w:r>
            <w:r w:rsidR="00722850">
              <w:rPr>
                <w:sz w:val="20"/>
              </w:rPr>
              <w:t>75</w:t>
            </w:r>
            <w:r>
              <w:rPr>
                <w:sz w:val="20"/>
              </w:rPr>
              <w:t xml:space="preserve"> </w:t>
            </w:r>
            <w:r w:rsidR="00722850">
              <w:rPr>
                <w:sz w:val="20"/>
              </w:rPr>
              <w:t>1</w:t>
            </w:r>
            <w:r>
              <w:rPr>
                <w:sz w:val="20"/>
              </w:rPr>
              <w:t>8</w:t>
            </w:r>
            <w:r w:rsidR="00722850">
              <w:rPr>
                <w:sz w:val="20"/>
              </w:rPr>
              <w:t>2</w:t>
            </w:r>
            <w:r w:rsidRPr="00913749">
              <w:rPr>
                <w:sz w:val="20"/>
              </w:rPr>
              <w:t>.</w:t>
            </w:r>
            <w:r w:rsidR="00722850">
              <w:rPr>
                <w:sz w:val="20"/>
              </w:rPr>
              <w:t>51</w:t>
            </w:r>
          </w:p>
        </w:tc>
      </w:tr>
      <w:tr w:rsidR="00722850" w:rsidRPr="006A6F37" w:rsidTr="00893D0E">
        <w:trPr>
          <w:trHeight w:val="560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9536E" w:rsidRDefault="00893D0E" w:rsidP="00E63474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Фонд оплаты труда государственных (муниципальных) органов</w:t>
            </w:r>
            <w:r w:rsidRPr="0059536E"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01063940590012 121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93D0E" w:rsidRPr="007B3B33" w:rsidRDefault="00893D0E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>212 524 779</w:t>
            </w:r>
            <w:r w:rsidRPr="006A5B77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93D0E" w:rsidRPr="007B3B33" w:rsidRDefault="00722850" w:rsidP="00722850">
            <w:pPr>
              <w:jc w:val="right"/>
              <w:rPr>
                <w:sz w:val="20"/>
              </w:rPr>
            </w:pPr>
            <w:r>
              <w:rPr>
                <w:sz w:val="20"/>
              </w:rPr>
              <w:t>107 822</w:t>
            </w:r>
            <w:r w:rsidR="00893D0E">
              <w:rPr>
                <w:sz w:val="20"/>
              </w:rPr>
              <w:t xml:space="preserve"> </w:t>
            </w:r>
            <w:r>
              <w:rPr>
                <w:sz w:val="20"/>
              </w:rPr>
              <w:t>494</w:t>
            </w:r>
            <w:r w:rsidR="00893D0E" w:rsidRPr="007B3B33">
              <w:rPr>
                <w:sz w:val="20"/>
              </w:rPr>
              <w:t>.</w:t>
            </w:r>
            <w:r>
              <w:rPr>
                <w:sz w:val="20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93D0E" w:rsidRPr="007B3B33" w:rsidRDefault="00722850" w:rsidP="00722850">
            <w:pPr>
              <w:jc w:val="right"/>
              <w:rPr>
                <w:sz w:val="20"/>
              </w:rPr>
            </w:pPr>
            <w:r>
              <w:rPr>
                <w:sz w:val="20"/>
              </w:rPr>
              <w:t>50</w:t>
            </w:r>
            <w:r w:rsidR="00893D0E" w:rsidRPr="007B3B33">
              <w:rPr>
                <w:sz w:val="20"/>
              </w:rPr>
              <w:t>.</w:t>
            </w:r>
            <w:r>
              <w:rPr>
                <w:sz w:val="20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3D0E" w:rsidRPr="00913749" w:rsidRDefault="00893D0E" w:rsidP="00E63474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  </w:t>
            </w:r>
          </w:p>
          <w:p w:rsidR="00893D0E" w:rsidRPr="00913749" w:rsidRDefault="00893D0E" w:rsidP="00E63474">
            <w:pPr>
              <w:jc w:val="right"/>
              <w:rPr>
                <w:sz w:val="20"/>
              </w:rPr>
            </w:pPr>
          </w:p>
          <w:p w:rsidR="00893D0E" w:rsidRPr="007B3B33" w:rsidRDefault="00722850" w:rsidP="00722850">
            <w:pPr>
              <w:jc w:val="right"/>
              <w:rPr>
                <w:sz w:val="20"/>
              </w:rPr>
            </w:pPr>
            <w:r>
              <w:rPr>
                <w:sz w:val="20"/>
              </w:rPr>
              <w:t>104</w:t>
            </w:r>
            <w:r w:rsidR="00893D0E" w:rsidRPr="00913749">
              <w:rPr>
                <w:sz w:val="20"/>
              </w:rPr>
              <w:t> </w:t>
            </w:r>
            <w:r>
              <w:rPr>
                <w:sz w:val="20"/>
              </w:rPr>
              <w:t>702</w:t>
            </w:r>
            <w:r w:rsidR="00893D0E" w:rsidRPr="00913749">
              <w:rPr>
                <w:sz w:val="20"/>
              </w:rPr>
              <w:t> </w:t>
            </w:r>
            <w:r>
              <w:rPr>
                <w:sz w:val="20"/>
              </w:rPr>
              <w:t>284</w:t>
            </w:r>
            <w:r w:rsidR="00893D0E" w:rsidRPr="00913749">
              <w:rPr>
                <w:sz w:val="20"/>
              </w:rPr>
              <w:t>.</w:t>
            </w:r>
            <w:r>
              <w:rPr>
                <w:sz w:val="20"/>
              </w:rPr>
              <w:t>47</w:t>
            </w:r>
          </w:p>
        </w:tc>
      </w:tr>
      <w:tr w:rsidR="00722850" w:rsidRPr="006A6F37" w:rsidTr="00893D0E">
        <w:trPr>
          <w:trHeight w:val="1093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9536E" w:rsidRDefault="00893D0E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14D9D">
              <w:rPr>
                <w:color w:val="000000"/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01063940590012 129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93D0E" w:rsidRPr="007B3B33" w:rsidRDefault="00893D0E" w:rsidP="00893D0E">
            <w:pPr>
              <w:jc w:val="right"/>
              <w:rPr>
                <w:sz w:val="20"/>
              </w:rPr>
            </w:pPr>
            <w:r>
              <w:rPr>
                <w:sz w:val="20"/>
              </w:rPr>
              <w:t>64 103 613</w:t>
            </w:r>
            <w:r w:rsidRPr="006A5B77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93D0E" w:rsidRPr="007B3B33" w:rsidRDefault="00601D48" w:rsidP="00601D48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  <w:r w:rsidR="00893D0E">
              <w:rPr>
                <w:sz w:val="20"/>
              </w:rPr>
              <w:t>8 6</w:t>
            </w:r>
            <w:r>
              <w:rPr>
                <w:sz w:val="20"/>
              </w:rPr>
              <w:t>30</w:t>
            </w:r>
            <w:r w:rsidR="00893D0E">
              <w:rPr>
                <w:sz w:val="20"/>
              </w:rPr>
              <w:t xml:space="preserve"> </w:t>
            </w:r>
            <w:r>
              <w:rPr>
                <w:sz w:val="20"/>
              </w:rPr>
              <w:t>71</w:t>
            </w:r>
            <w:r w:rsidR="00893D0E">
              <w:rPr>
                <w:sz w:val="20"/>
              </w:rPr>
              <w:t>4</w:t>
            </w:r>
            <w:r w:rsidR="00893D0E" w:rsidRPr="007B3B33">
              <w:rPr>
                <w:sz w:val="20"/>
              </w:rPr>
              <w:t>.</w:t>
            </w:r>
            <w:r w:rsidR="00893D0E">
              <w:rPr>
                <w:sz w:val="20"/>
              </w:rPr>
              <w:t>9</w:t>
            </w:r>
            <w:r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93D0E" w:rsidRPr="007B3B33" w:rsidRDefault="00601D48" w:rsidP="00601D48">
            <w:pPr>
              <w:jc w:val="right"/>
              <w:rPr>
                <w:sz w:val="20"/>
              </w:rPr>
            </w:pPr>
            <w:r>
              <w:rPr>
                <w:sz w:val="20"/>
              </w:rPr>
              <w:t>44</w:t>
            </w:r>
            <w:r w:rsidR="00893D0E" w:rsidRPr="007B3B33">
              <w:rPr>
                <w:sz w:val="20"/>
              </w:rPr>
              <w:t>.</w:t>
            </w:r>
            <w:r>
              <w:rPr>
                <w:sz w:val="20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3D0E" w:rsidRPr="00913749" w:rsidRDefault="00893D0E" w:rsidP="00E63474">
            <w:pPr>
              <w:jc w:val="right"/>
              <w:rPr>
                <w:sz w:val="20"/>
              </w:rPr>
            </w:pPr>
            <w:r w:rsidRPr="00913749">
              <w:rPr>
                <w:sz w:val="20"/>
              </w:rPr>
              <w:t xml:space="preserve">  </w:t>
            </w:r>
          </w:p>
          <w:p w:rsidR="00893D0E" w:rsidRPr="00913749" w:rsidRDefault="00893D0E" w:rsidP="00E63474">
            <w:pPr>
              <w:jc w:val="right"/>
              <w:rPr>
                <w:sz w:val="20"/>
              </w:rPr>
            </w:pPr>
          </w:p>
          <w:p w:rsidR="00893D0E" w:rsidRPr="00913749" w:rsidRDefault="00893D0E" w:rsidP="00E63474">
            <w:pPr>
              <w:jc w:val="right"/>
              <w:rPr>
                <w:sz w:val="20"/>
              </w:rPr>
            </w:pPr>
          </w:p>
          <w:p w:rsidR="00893D0E" w:rsidRPr="00913749" w:rsidRDefault="00893D0E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893D0E" w:rsidRPr="007B3B33" w:rsidRDefault="00601D48" w:rsidP="00601D48">
            <w:pPr>
              <w:jc w:val="right"/>
              <w:rPr>
                <w:sz w:val="20"/>
              </w:rPr>
            </w:pPr>
            <w:r>
              <w:rPr>
                <w:sz w:val="20"/>
              </w:rPr>
              <w:t>35</w:t>
            </w:r>
            <w:r w:rsidR="00893D0E">
              <w:rPr>
                <w:sz w:val="20"/>
              </w:rPr>
              <w:t> </w:t>
            </w:r>
            <w:r>
              <w:rPr>
                <w:sz w:val="20"/>
              </w:rPr>
              <w:t>472</w:t>
            </w:r>
            <w:r w:rsidR="00893D0E">
              <w:rPr>
                <w:sz w:val="20"/>
              </w:rPr>
              <w:t xml:space="preserve"> </w:t>
            </w:r>
            <w:r>
              <w:rPr>
                <w:sz w:val="20"/>
              </w:rPr>
              <w:t>898</w:t>
            </w:r>
            <w:r w:rsidR="00893D0E" w:rsidRPr="00913749">
              <w:rPr>
                <w:sz w:val="20"/>
              </w:rPr>
              <w:t>.</w:t>
            </w:r>
            <w:r w:rsidR="00893D0E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</w:tr>
      <w:tr w:rsidR="00722850" w:rsidRPr="006A6F37" w:rsidTr="00601D48">
        <w:trPr>
          <w:trHeight w:val="1120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3D0E" w:rsidRPr="0059536E" w:rsidRDefault="00893D0E" w:rsidP="00E63474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20"/>
              </w:rPr>
            </w:pPr>
            <w:r w:rsidRPr="00514D9D">
              <w:rPr>
                <w:bCs/>
                <w:color w:val="000000"/>
                <w:sz w:val="20"/>
              </w:rPr>
              <w:t xml:space="preserve"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мероприятий/Комплекс процессных мероприятий "Обеспечение функционирования и развитие налоговой системы </w:t>
            </w:r>
            <w:r w:rsidRPr="00514D9D">
              <w:rPr>
                <w:bCs/>
                <w:color w:val="000000"/>
                <w:sz w:val="20"/>
              </w:rPr>
              <w:lastRenderedPageBreak/>
              <w:t>Российской Федерации"/ Расходы на обеспечение функций государственных органов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01063940590019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B2D16" w:rsidRDefault="00893D0E" w:rsidP="005B2D16">
            <w:pPr>
              <w:rPr>
                <w:b/>
                <w:sz w:val="20"/>
              </w:rPr>
            </w:pPr>
            <w:r w:rsidRPr="005B2D16">
              <w:rPr>
                <w:b/>
                <w:sz w:val="20"/>
              </w:rPr>
              <w:t xml:space="preserve">      </w:t>
            </w:r>
            <w:r w:rsidR="005B2D16">
              <w:rPr>
                <w:b/>
                <w:sz w:val="20"/>
              </w:rPr>
              <w:t xml:space="preserve">   </w:t>
            </w:r>
            <w:r w:rsidR="005B2D16" w:rsidRPr="005B2D16">
              <w:rPr>
                <w:b/>
                <w:sz w:val="20"/>
              </w:rPr>
              <w:t xml:space="preserve">  651</w:t>
            </w:r>
            <w:r w:rsidRPr="005B2D16">
              <w:rPr>
                <w:b/>
                <w:sz w:val="20"/>
              </w:rPr>
              <w:t xml:space="preserve"> </w:t>
            </w:r>
            <w:r w:rsidR="005B2D16" w:rsidRPr="005B2D16">
              <w:rPr>
                <w:b/>
                <w:sz w:val="20"/>
              </w:rPr>
              <w:t>950</w:t>
            </w:r>
            <w:r w:rsidRPr="005B2D16">
              <w:rPr>
                <w:b/>
                <w:sz w:val="20"/>
              </w:rPr>
              <w:t>.</w:t>
            </w:r>
            <w:r w:rsidR="005B2D16" w:rsidRPr="005B2D16">
              <w:rPr>
                <w:b/>
                <w:sz w:val="20"/>
              </w:rPr>
              <w:t>56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B2D16" w:rsidRDefault="00893D0E" w:rsidP="005B2D16">
            <w:pPr>
              <w:rPr>
                <w:b/>
                <w:sz w:val="20"/>
              </w:rPr>
            </w:pPr>
            <w:r w:rsidRPr="005B2D16">
              <w:rPr>
                <w:b/>
                <w:sz w:val="20"/>
              </w:rPr>
              <w:t xml:space="preserve">     </w:t>
            </w:r>
            <w:r w:rsidR="005B2D16">
              <w:rPr>
                <w:b/>
                <w:sz w:val="20"/>
              </w:rPr>
              <w:t xml:space="preserve">     585</w:t>
            </w:r>
            <w:r w:rsidRPr="005B2D16">
              <w:rPr>
                <w:b/>
                <w:sz w:val="20"/>
              </w:rPr>
              <w:t> </w:t>
            </w:r>
            <w:r w:rsidR="005B2D16">
              <w:rPr>
                <w:b/>
                <w:sz w:val="20"/>
              </w:rPr>
              <w:t>750</w:t>
            </w:r>
            <w:r w:rsidRPr="005B2D16">
              <w:rPr>
                <w:b/>
                <w:sz w:val="20"/>
              </w:rPr>
              <w:t>.</w:t>
            </w:r>
            <w:r w:rsidR="005B2D16">
              <w:rPr>
                <w:b/>
                <w:sz w:val="20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B2D16" w:rsidRDefault="00893D0E" w:rsidP="005B2D16">
            <w:pPr>
              <w:rPr>
                <w:b/>
                <w:sz w:val="20"/>
              </w:rPr>
            </w:pPr>
            <w:r w:rsidRPr="005B2D16">
              <w:rPr>
                <w:b/>
                <w:sz w:val="20"/>
              </w:rPr>
              <w:t xml:space="preserve">    </w:t>
            </w:r>
            <w:r w:rsidR="005B2D16">
              <w:rPr>
                <w:b/>
                <w:sz w:val="20"/>
              </w:rPr>
              <w:t xml:space="preserve">   </w:t>
            </w:r>
            <w:r w:rsidRPr="005B2D16">
              <w:rPr>
                <w:b/>
                <w:sz w:val="20"/>
              </w:rPr>
              <w:t>8</w:t>
            </w:r>
            <w:r w:rsidR="005B2D16">
              <w:rPr>
                <w:b/>
                <w:sz w:val="20"/>
              </w:rPr>
              <w:t>9</w:t>
            </w:r>
            <w:r w:rsidRPr="005B2D16">
              <w:rPr>
                <w:b/>
                <w:sz w:val="20"/>
              </w:rPr>
              <w:t>.</w:t>
            </w:r>
            <w:r w:rsidR="005B2D16">
              <w:rPr>
                <w:b/>
                <w:sz w:val="20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B2D16" w:rsidRDefault="00893D0E" w:rsidP="005B2D16">
            <w:pPr>
              <w:rPr>
                <w:b/>
                <w:sz w:val="20"/>
              </w:rPr>
            </w:pPr>
            <w:r w:rsidRPr="005B2D16">
              <w:rPr>
                <w:b/>
                <w:sz w:val="20"/>
              </w:rPr>
              <w:t xml:space="preserve"> </w:t>
            </w:r>
            <w:r w:rsidR="005B2D16">
              <w:rPr>
                <w:b/>
                <w:sz w:val="20"/>
              </w:rPr>
              <w:t xml:space="preserve">          </w:t>
            </w:r>
            <w:r w:rsidRPr="005B2D16">
              <w:rPr>
                <w:b/>
                <w:sz w:val="20"/>
              </w:rPr>
              <w:t>6</w:t>
            </w:r>
            <w:r w:rsidR="005B2D16">
              <w:rPr>
                <w:b/>
                <w:sz w:val="20"/>
              </w:rPr>
              <w:t>6</w:t>
            </w:r>
            <w:r w:rsidRPr="005B2D16">
              <w:rPr>
                <w:b/>
                <w:sz w:val="20"/>
              </w:rPr>
              <w:t xml:space="preserve"> </w:t>
            </w:r>
            <w:r w:rsidR="005B2D16">
              <w:rPr>
                <w:b/>
                <w:sz w:val="20"/>
              </w:rPr>
              <w:t>200</w:t>
            </w:r>
            <w:r w:rsidRPr="005B2D16">
              <w:rPr>
                <w:b/>
                <w:sz w:val="20"/>
              </w:rPr>
              <w:t>.</w:t>
            </w:r>
            <w:r w:rsidR="005B2D16">
              <w:rPr>
                <w:b/>
                <w:sz w:val="20"/>
              </w:rPr>
              <w:t>0</w:t>
            </w:r>
            <w:r w:rsidRPr="005B2D16">
              <w:rPr>
                <w:b/>
                <w:sz w:val="20"/>
              </w:rPr>
              <w:t xml:space="preserve">0                   </w:t>
            </w:r>
          </w:p>
        </w:tc>
      </w:tr>
      <w:tr w:rsidR="00722850" w:rsidRPr="006A6F37" w:rsidTr="00893D0E">
        <w:trPr>
          <w:trHeight w:val="929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9536E" w:rsidRDefault="00893D0E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3D0E" w:rsidRDefault="00893D0E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893D0E" w:rsidRDefault="00893D0E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01063940590019 122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93D0E" w:rsidRPr="007B3B33" w:rsidRDefault="00893D0E" w:rsidP="00893D0E">
            <w:pPr>
              <w:jc w:val="right"/>
              <w:rPr>
                <w:sz w:val="20"/>
              </w:rPr>
            </w:pPr>
            <w:r>
              <w:rPr>
                <w:sz w:val="20"/>
              </w:rPr>
              <w:t>526 793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30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93D0E" w:rsidRPr="007B3B33" w:rsidRDefault="00601D48" w:rsidP="00601D48">
            <w:pPr>
              <w:jc w:val="right"/>
              <w:rPr>
                <w:sz w:val="20"/>
              </w:rPr>
            </w:pPr>
            <w:r>
              <w:rPr>
                <w:sz w:val="20"/>
              </w:rPr>
              <w:t>526 793.30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93D0E" w:rsidRPr="007B3B33" w:rsidRDefault="00601D48" w:rsidP="00601D48">
            <w:pPr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  <w:r w:rsidR="00893D0E">
              <w:rPr>
                <w:sz w:val="20"/>
              </w:rPr>
              <w:t>.</w:t>
            </w:r>
            <w:r>
              <w:rPr>
                <w:sz w:val="20"/>
              </w:rPr>
              <w:t>0</w:t>
            </w:r>
            <w:r w:rsidR="00893D0E">
              <w:rPr>
                <w:sz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3D0E" w:rsidRPr="00DC5402" w:rsidRDefault="00893D0E" w:rsidP="00E63474">
            <w:pPr>
              <w:jc w:val="right"/>
              <w:rPr>
                <w:sz w:val="20"/>
              </w:rPr>
            </w:pPr>
            <w:r w:rsidRPr="00DC5402">
              <w:rPr>
                <w:sz w:val="20"/>
              </w:rPr>
              <w:t xml:space="preserve">    </w:t>
            </w:r>
          </w:p>
          <w:p w:rsidR="00893D0E" w:rsidRPr="00DC5402" w:rsidRDefault="00893D0E" w:rsidP="00E63474">
            <w:pPr>
              <w:jc w:val="right"/>
              <w:rPr>
                <w:sz w:val="20"/>
              </w:rPr>
            </w:pPr>
          </w:p>
          <w:p w:rsidR="00893D0E" w:rsidRDefault="00893D0E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Pr="007B3B33" w:rsidRDefault="00601D48" w:rsidP="00601D48">
            <w:pPr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722850" w:rsidRPr="006A6F37" w:rsidTr="00893D0E">
        <w:trPr>
          <w:trHeight w:val="474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9536E" w:rsidRDefault="00893D0E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14D9D">
              <w:rPr>
                <w:color w:val="000000"/>
                <w:sz w:val="20"/>
              </w:rPr>
              <w:t>Прочая закупка товаров, работ и услуг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3D0E" w:rsidRDefault="00893D0E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893D0E" w:rsidRDefault="00893D0E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01063940590019 244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893D0E" w:rsidRPr="007B3B33" w:rsidRDefault="00893D0E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>48 000.00</w:t>
            </w:r>
          </w:p>
          <w:p w:rsidR="00893D0E" w:rsidRPr="007B3B33" w:rsidRDefault="00893D0E" w:rsidP="00E63474">
            <w:pPr>
              <w:jc w:val="right"/>
              <w:rPr>
                <w:sz w:val="20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893D0E" w:rsidP="00893D0E">
            <w:pPr>
              <w:rPr>
                <w:sz w:val="20"/>
              </w:rPr>
            </w:pPr>
            <w:r>
              <w:rPr>
                <w:sz w:val="20"/>
              </w:rPr>
              <w:t xml:space="preserve">                 6000.00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jc w:val="right"/>
              <w:rPr>
                <w:sz w:val="20"/>
              </w:rPr>
            </w:pPr>
          </w:p>
          <w:p w:rsidR="00893D0E" w:rsidRPr="007B3B33" w:rsidRDefault="00601D48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>12.50</w:t>
            </w:r>
          </w:p>
          <w:p w:rsidR="00893D0E" w:rsidRPr="007B3B33" w:rsidRDefault="00893D0E" w:rsidP="00E63474">
            <w:pPr>
              <w:jc w:val="right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601D48" w:rsidP="00601D48">
            <w:pPr>
              <w:jc w:val="right"/>
              <w:rPr>
                <w:sz w:val="20"/>
              </w:rPr>
            </w:pPr>
            <w:r>
              <w:rPr>
                <w:sz w:val="20"/>
              </w:rPr>
              <w:t>42 000.00</w:t>
            </w:r>
          </w:p>
        </w:tc>
      </w:tr>
      <w:tr w:rsidR="00601D48" w:rsidRPr="006A6F37" w:rsidTr="00E63474">
        <w:trPr>
          <w:trHeight w:val="474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59536E" w:rsidRDefault="00601D48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Пособия, компенсации и иные социальные выплаты  гражданам, кроме публичных нормативных обязательств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1D48" w:rsidRDefault="00601D48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01063940590019 321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601D48" w:rsidRDefault="00601D48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</w:t>
            </w:r>
          </w:p>
          <w:p w:rsidR="00601D48" w:rsidRPr="007B3B33" w:rsidRDefault="00601D48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4016.19                  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601D48" w:rsidRDefault="00601D48" w:rsidP="00E63474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  </w:t>
            </w: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Pr="007B3B33" w:rsidRDefault="00601D48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>4 016.19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Pr="007B3B33" w:rsidRDefault="00601D48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>100.00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601D48">
            <w:pPr>
              <w:rPr>
                <w:sz w:val="20"/>
              </w:rPr>
            </w:pPr>
          </w:p>
          <w:p w:rsidR="00601D48" w:rsidRPr="007B3B33" w:rsidRDefault="00601D48" w:rsidP="00601D4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-</w:t>
            </w:r>
          </w:p>
        </w:tc>
      </w:tr>
      <w:tr w:rsidR="00601D48" w:rsidRPr="006A6F37" w:rsidTr="00E63474">
        <w:trPr>
          <w:trHeight w:val="474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Default="00601D48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  <w:p w:rsidR="00601D48" w:rsidRDefault="00601D48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Default="00601D48" w:rsidP="005B2D1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</w:t>
            </w:r>
            <w:r w:rsidR="005B2D16">
              <w:rPr>
                <w:color w:val="000000"/>
                <w:sz w:val="16"/>
                <w:szCs w:val="16"/>
              </w:rPr>
              <w:t>405</w:t>
            </w:r>
            <w:r>
              <w:rPr>
                <w:color w:val="000000"/>
                <w:sz w:val="16"/>
                <w:szCs w:val="16"/>
              </w:rPr>
              <w:t>90019 831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5B2D16" w:rsidP="005B2D1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    </w:t>
            </w:r>
            <w:r w:rsidR="00601D48">
              <w:rPr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  <w:r w:rsidR="00601D48">
              <w:rPr>
                <w:sz w:val="20"/>
              </w:rPr>
              <w:t xml:space="preserve"> </w:t>
            </w:r>
            <w:r>
              <w:rPr>
                <w:sz w:val="20"/>
              </w:rPr>
              <w:t>694</w:t>
            </w:r>
            <w:r w:rsidR="00601D48" w:rsidRPr="007B3B33">
              <w:rPr>
                <w:sz w:val="20"/>
              </w:rPr>
              <w:t>.</w:t>
            </w:r>
            <w:r>
              <w:rPr>
                <w:sz w:val="20"/>
              </w:rPr>
              <w:t>92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601D48" w:rsidP="005B2D1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2</w:t>
            </w:r>
            <w:r w:rsidR="005B2D16">
              <w:rPr>
                <w:sz w:val="20"/>
              </w:rPr>
              <w:t>4</w:t>
            </w:r>
            <w:r>
              <w:rPr>
                <w:sz w:val="20"/>
              </w:rPr>
              <w:t xml:space="preserve"> </w:t>
            </w:r>
            <w:r w:rsidR="005B2D16">
              <w:rPr>
                <w:sz w:val="20"/>
              </w:rPr>
              <w:t>494</w:t>
            </w:r>
            <w:r w:rsidRPr="007B3B33">
              <w:rPr>
                <w:sz w:val="20"/>
              </w:rPr>
              <w:t>.</w:t>
            </w:r>
            <w:r w:rsidR="005B2D16">
              <w:rPr>
                <w:sz w:val="20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5B2D16" w:rsidP="005B2D1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50</w:t>
            </w:r>
            <w:r w:rsidR="00601D48" w:rsidRPr="007B3B33">
              <w:rPr>
                <w:sz w:val="20"/>
              </w:rPr>
              <w:t>.</w:t>
            </w:r>
            <w:r>
              <w:rPr>
                <w:sz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5B2D16" w:rsidP="005B2D1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 24 200</w:t>
            </w:r>
            <w:r w:rsidR="00601D48" w:rsidRPr="007B3B33">
              <w:rPr>
                <w:sz w:val="20"/>
              </w:rPr>
              <w:t>.</w:t>
            </w:r>
            <w:r w:rsidR="00601D48">
              <w:rPr>
                <w:sz w:val="20"/>
              </w:rPr>
              <w:t>00</w:t>
            </w:r>
          </w:p>
        </w:tc>
      </w:tr>
      <w:tr w:rsidR="005B2D16" w:rsidRPr="006A6F37" w:rsidTr="00E63474">
        <w:trPr>
          <w:trHeight w:val="474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2D16" w:rsidRDefault="005B2D16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Специальные расходы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2D16" w:rsidRDefault="005B2D16" w:rsidP="005B2D1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01063940590019 831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2D16" w:rsidRDefault="005B2D16" w:rsidP="005B2D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24 446.15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2D16" w:rsidRDefault="005B2D16" w:rsidP="005B2D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24 446.15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2D16" w:rsidRDefault="005B2D16" w:rsidP="005B2D1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2D16" w:rsidRDefault="005B2D16" w:rsidP="005B2D16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-</w:t>
            </w:r>
          </w:p>
        </w:tc>
      </w:tr>
      <w:tr w:rsidR="00722850" w:rsidRPr="006A6F37" w:rsidTr="00893D0E">
        <w:trPr>
          <w:trHeight w:val="273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514D9D" w:rsidRDefault="00601D48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14D9D">
              <w:rPr>
                <w:color w:val="000000"/>
                <w:sz w:val="20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мероприятий/Комплекс процессных мероприятий "Обеспечение функционирования и развитие налоговой системы Российской Федерации"/ Расходы на обеспечение деятельности федеральных государственных органов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5B2D16" w:rsidRDefault="005B2D16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Pr="00514D9D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514D9D">
              <w:rPr>
                <w:b/>
                <w:color w:val="000000"/>
                <w:sz w:val="16"/>
                <w:szCs w:val="16"/>
              </w:rPr>
              <w:t>01063940590020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Default="00601D48" w:rsidP="00E63474">
            <w:pPr>
              <w:rPr>
                <w:sz w:val="20"/>
              </w:rPr>
            </w:pPr>
          </w:p>
          <w:p w:rsidR="00601D48" w:rsidRPr="007B3B33" w:rsidRDefault="00601D48" w:rsidP="00E63474">
            <w:pPr>
              <w:rPr>
                <w:sz w:val="20"/>
              </w:rPr>
            </w:pPr>
            <w:r>
              <w:rPr>
                <w:sz w:val="20"/>
              </w:rPr>
              <w:t xml:space="preserve">          107 726.00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1D48" w:rsidRPr="007B3B33" w:rsidRDefault="00601D48" w:rsidP="00E63474">
            <w:pPr>
              <w:jc w:val="right"/>
              <w:rPr>
                <w:sz w:val="20"/>
              </w:rPr>
            </w:pPr>
          </w:p>
          <w:p w:rsidR="00601D48" w:rsidRPr="007B3B33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5B2D16" w:rsidRDefault="005B2D16" w:rsidP="00893D0E">
            <w:pPr>
              <w:jc w:val="right"/>
              <w:rPr>
                <w:sz w:val="20"/>
              </w:rPr>
            </w:pPr>
          </w:p>
          <w:p w:rsidR="00601D48" w:rsidRPr="007B3B33" w:rsidRDefault="00601D48" w:rsidP="00893D0E">
            <w:pPr>
              <w:jc w:val="right"/>
              <w:rPr>
                <w:sz w:val="20"/>
              </w:rPr>
            </w:pPr>
            <w:r>
              <w:rPr>
                <w:sz w:val="20"/>
              </w:rPr>
              <w:t>104 606.00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Default="00601D48" w:rsidP="00E63474">
            <w:pPr>
              <w:rPr>
                <w:sz w:val="20"/>
              </w:rPr>
            </w:pPr>
          </w:p>
          <w:p w:rsidR="00601D48" w:rsidRPr="007B3B33" w:rsidRDefault="00601D48" w:rsidP="00601D48">
            <w:pPr>
              <w:rPr>
                <w:sz w:val="20"/>
              </w:rPr>
            </w:pPr>
            <w:r>
              <w:rPr>
                <w:sz w:val="20"/>
              </w:rPr>
              <w:t xml:space="preserve">   </w:t>
            </w:r>
            <w:r w:rsidR="005B2D16">
              <w:rPr>
                <w:sz w:val="20"/>
              </w:rPr>
              <w:t xml:space="preserve">   </w:t>
            </w:r>
            <w:r>
              <w:rPr>
                <w:sz w:val="20"/>
              </w:rPr>
              <w:t xml:space="preserve"> 97.10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1D48" w:rsidRPr="007B3B33" w:rsidRDefault="00601D48" w:rsidP="00E63474">
            <w:pPr>
              <w:jc w:val="right"/>
              <w:rPr>
                <w:rFonts w:ascii="Arial CYR" w:hAnsi="Arial CYR" w:cs="Arial CYR"/>
                <w:sz w:val="20"/>
              </w:rPr>
            </w:pPr>
            <w:r w:rsidRPr="007B3B33">
              <w:rPr>
                <w:rFonts w:ascii="Arial CYR" w:hAnsi="Arial CYR" w:cs="Arial CYR"/>
                <w:sz w:val="20"/>
              </w:rPr>
              <w:t xml:space="preserve">    </w:t>
            </w: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5B2D16" w:rsidRDefault="005B2D16" w:rsidP="00601D48">
            <w:pPr>
              <w:jc w:val="right"/>
              <w:rPr>
                <w:sz w:val="20"/>
              </w:rPr>
            </w:pPr>
          </w:p>
          <w:p w:rsidR="00601D48" w:rsidRPr="007B3B33" w:rsidRDefault="00601D48" w:rsidP="00601D48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120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</w:tr>
      <w:tr w:rsidR="00722850" w:rsidRPr="006A6F37" w:rsidTr="00893D0E">
        <w:trPr>
          <w:trHeight w:val="578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59536E" w:rsidRDefault="00601D48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1D48" w:rsidRDefault="00601D48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01063940590020 244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601D48" w:rsidRPr="007B3B33" w:rsidRDefault="00601D48" w:rsidP="00E63474">
            <w:pPr>
              <w:jc w:val="right"/>
              <w:rPr>
                <w:sz w:val="20"/>
              </w:rPr>
            </w:pPr>
            <w:r>
              <w:rPr>
                <w:sz w:val="20"/>
              </w:rPr>
              <w:t>107</w:t>
            </w:r>
            <w:r w:rsidR="005B2D16">
              <w:rPr>
                <w:sz w:val="20"/>
              </w:rPr>
              <w:t xml:space="preserve"> </w:t>
            </w:r>
            <w:r>
              <w:rPr>
                <w:sz w:val="20"/>
              </w:rPr>
              <w:t>726.00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1D48" w:rsidRPr="007B3B33" w:rsidRDefault="00601D48" w:rsidP="00E63474">
            <w:pPr>
              <w:jc w:val="right"/>
              <w:rPr>
                <w:sz w:val="20"/>
              </w:rPr>
            </w:pPr>
          </w:p>
          <w:p w:rsidR="00601D48" w:rsidRPr="007B3B33" w:rsidRDefault="00601D48" w:rsidP="00E63474">
            <w:pPr>
              <w:jc w:val="right"/>
              <w:rPr>
                <w:sz w:val="20"/>
              </w:rPr>
            </w:pPr>
          </w:p>
          <w:p w:rsidR="00601D48" w:rsidRPr="007B3B33" w:rsidRDefault="00601D48" w:rsidP="00601D48">
            <w:pPr>
              <w:jc w:val="right"/>
              <w:rPr>
                <w:sz w:val="20"/>
              </w:rPr>
            </w:pPr>
            <w:r>
              <w:rPr>
                <w:sz w:val="20"/>
              </w:rPr>
              <w:t>104 606.00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601D48" w:rsidRPr="007B3B33" w:rsidRDefault="00601D48" w:rsidP="00601D48">
            <w:pPr>
              <w:jc w:val="right"/>
              <w:rPr>
                <w:sz w:val="20"/>
              </w:rPr>
            </w:pPr>
            <w:r>
              <w:rPr>
                <w:sz w:val="20"/>
              </w:rPr>
              <w:t>97.10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1D48" w:rsidRPr="007B3B33" w:rsidRDefault="00601D48" w:rsidP="00E63474">
            <w:pPr>
              <w:jc w:val="right"/>
              <w:rPr>
                <w:rFonts w:ascii="Arial CYR" w:hAnsi="Arial CYR" w:cs="Arial CYR"/>
                <w:sz w:val="20"/>
              </w:rPr>
            </w:pPr>
            <w:r w:rsidRPr="007B3B33">
              <w:rPr>
                <w:rFonts w:ascii="Arial CYR" w:hAnsi="Arial CYR" w:cs="Arial CYR"/>
                <w:sz w:val="20"/>
              </w:rPr>
              <w:t xml:space="preserve">    </w:t>
            </w:r>
          </w:p>
          <w:p w:rsidR="00601D48" w:rsidRDefault="00601D48" w:rsidP="00E63474">
            <w:pPr>
              <w:jc w:val="right"/>
              <w:rPr>
                <w:sz w:val="20"/>
              </w:rPr>
            </w:pPr>
          </w:p>
          <w:p w:rsidR="00601D48" w:rsidRPr="007B3B33" w:rsidRDefault="00601D48" w:rsidP="00601D48">
            <w:pPr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120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</w:tr>
      <w:tr w:rsidR="00722850" w:rsidRPr="00891853" w:rsidTr="00893D0E">
        <w:trPr>
          <w:trHeight w:val="240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1D48" w:rsidRDefault="00601D48" w:rsidP="00E63474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01D48" w:rsidRPr="007B3B33" w:rsidRDefault="00722850" w:rsidP="00722850">
            <w:pPr>
              <w:jc w:val="right"/>
              <w:rPr>
                <w:sz w:val="20"/>
              </w:rPr>
            </w:pPr>
            <w:r>
              <w:rPr>
                <w:sz w:val="20"/>
              </w:rPr>
              <w:t>277</w:t>
            </w:r>
            <w:r w:rsidR="00601D48">
              <w:rPr>
                <w:sz w:val="20"/>
              </w:rPr>
              <w:t> </w:t>
            </w:r>
            <w:r>
              <w:rPr>
                <w:sz w:val="20"/>
              </w:rPr>
              <w:t>388</w:t>
            </w:r>
            <w:r w:rsidR="00601D48">
              <w:rPr>
                <w:sz w:val="20"/>
              </w:rPr>
              <w:t xml:space="preserve"> 0</w:t>
            </w:r>
            <w:r>
              <w:rPr>
                <w:sz w:val="20"/>
              </w:rPr>
              <w:t>68</w:t>
            </w:r>
            <w:r w:rsidR="00601D48" w:rsidRPr="007B3B33">
              <w:rPr>
                <w:sz w:val="20"/>
              </w:rPr>
              <w:t>.</w:t>
            </w:r>
            <w:r>
              <w:rPr>
                <w:sz w:val="20"/>
              </w:rPr>
              <w:t>56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01D48" w:rsidRPr="007B3B33" w:rsidRDefault="00722850" w:rsidP="00722850">
            <w:pPr>
              <w:jc w:val="right"/>
              <w:rPr>
                <w:sz w:val="20"/>
              </w:rPr>
            </w:pPr>
            <w:r>
              <w:rPr>
                <w:sz w:val="20"/>
              </w:rPr>
              <w:t>137 143 566</w:t>
            </w:r>
            <w:r w:rsidR="00601D48" w:rsidRPr="007B3B33">
              <w:rPr>
                <w:sz w:val="20"/>
              </w:rPr>
              <w:t>.</w:t>
            </w:r>
            <w:r>
              <w:rPr>
                <w:sz w:val="20"/>
              </w:rPr>
              <w:t>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601D48" w:rsidRPr="007B3B33" w:rsidRDefault="00722850" w:rsidP="00722850">
            <w:pPr>
              <w:jc w:val="right"/>
              <w:rPr>
                <w:sz w:val="20"/>
              </w:rPr>
            </w:pPr>
            <w:r>
              <w:rPr>
                <w:sz w:val="20"/>
              </w:rPr>
              <w:t>49</w:t>
            </w:r>
            <w:r w:rsidR="00601D48" w:rsidRPr="007B3B33">
              <w:rPr>
                <w:sz w:val="20"/>
              </w:rPr>
              <w:t>.</w:t>
            </w:r>
            <w:r w:rsidR="00601D48">
              <w:rPr>
                <w:sz w:val="20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1D48" w:rsidRDefault="00601D48" w:rsidP="00E63474">
            <w:pPr>
              <w:jc w:val="right"/>
              <w:rPr>
                <w:sz w:val="20"/>
              </w:rPr>
            </w:pPr>
            <w:r w:rsidRPr="00891853">
              <w:rPr>
                <w:sz w:val="20"/>
              </w:rPr>
              <w:t xml:space="preserve"> </w:t>
            </w:r>
          </w:p>
          <w:p w:rsidR="00601D48" w:rsidRPr="007B3B33" w:rsidRDefault="00601D48" w:rsidP="00722850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722850">
              <w:rPr>
                <w:sz w:val="20"/>
              </w:rPr>
              <w:t>140 244</w:t>
            </w:r>
            <w:r w:rsidRPr="00891853">
              <w:rPr>
                <w:sz w:val="20"/>
              </w:rPr>
              <w:t> </w:t>
            </w:r>
            <w:r w:rsidR="00722850">
              <w:rPr>
                <w:sz w:val="20"/>
              </w:rPr>
              <w:t>502</w:t>
            </w:r>
            <w:r w:rsidRPr="00891853">
              <w:rPr>
                <w:sz w:val="20"/>
              </w:rPr>
              <w:t>.</w:t>
            </w:r>
            <w:r w:rsidR="00722850">
              <w:rPr>
                <w:sz w:val="20"/>
              </w:rPr>
              <w:t>51</w:t>
            </w:r>
          </w:p>
        </w:tc>
      </w:tr>
    </w:tbl>
    <w:p w:rsidR="00703036" w:rsidRPr="00AD4A67" w:rsidRDefault="00703036" w:rsidP="00492BDC">
      <w:pPr>
        <w:ind w:firstLine="567"/>
        <w:jc w:val="both"/>
        <w:rPr>
          <w:b/>
          <w:bCs/>
          <w:sz w:val="8"/>
          <w:szCs w:val="8"/>
        </w:rPr>
      </w:pPr>
    </w:p>
    <w:p w:rsidR="00447A1F" w:rsidRDefault="00447A1F" w:rsidP="00492BDC">
      <w:pPr>
        <w:ind w:firstLine="567"/>
        <w:jc w:val="both"/>
        <w:rPr>
          <w:b/>
          <w:bCs/>
          <w:szCs w:val="28"/>
        </w:rPr>
      </w:pPr>
    </w:p>
    <w:p w:rsidR="00447A1F" w:rsidRDefault="00447A1F" w:rsidP="00492BDC">
      <w:pPr>
        <w:ind w:firstLine="567"/>
        <w:jc w:val="both"/>
        <w:rPr>
          <w:b/>
          <w:bCs/>
          <w:szCs w:val="28"/>
        </w:rPr>
      </w:pPr>
    </w:p>
    <w:p w:rsidR="005F7673" w:rsidRPr="00634B3D" w:rsidRDefault="005F7673" w:rsidP="00802185">
      <w:pPr>
        <w:jc w:val="center"/>
        <w:rPr>
          <w:b/>
          <w:color w:val="000000"/>
        </w:rPr>
      </w:pPr>
      <w:r w:rsidRPr="00634B3D">
        <w:rPr>
          <w:b/>
          <w:color w:val="000000"/>
        </w:rPr>
        <w:t>3.2. Заключенные контракты (договора), предусмотренные к исполнению в 20</w:t>
      </w:r>
      <w:r w:rsidR="00D52ACA" w:rsidRPr="00634B3D">
        <w:rPr>
          <w:b/>
          <w:color w:val="000000"/>
        </w:rPr>
        <w:t>2</w:t>
      </w:r>
      <w:r w:rsidR="00722850" w:rsidRPr="00634B3D">
        <w:rPr>
          <w:b/>
          <w:color w:val="000000"/>
        </w:rPr>
        <w:t>3</w:t>
      </w:r>
      <w:r w:rsidRPr="00634B3D">
        <w:rPr>
          <w:b/>
          <w:color w:val="000000"/>
        </w:rPr>
        <w:t xml:space="preserve"> году</w:t>
      </w:r>
    </w:p>
    <w:p w:rsidR="001C0437" w:rsidRPr="003629BD" w:rsidRDefault="001C0437" w:rsidP="009C7354">
      <w:pPr>
        <w:autoSpaceDE w:val="0"/>
        <w:autoSpaceDN w:val="0"/>
        <w:adjustRightInd w:val="0"/>
        <w:ind w:firstLine="567"/>
        <w:jc w:val="both"/>
        <w:rPr>
          <w:bCs/>
        </w:rPr>
      </w:pPr>
    </w:p>
    <w:p w:rsidR="00634B3D" w:rsidRDefault="00634B3D" w:rsidP="00634B3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bCs/>
        </w:rPr>
        <w:t>Инспекции доведены</w:t>
      </w:r>
      <w:r w:rsidRPr="00913101">
        <w:rPr>
          <w:bCs/>
        </w:rPr>
        <w:t xml:space="preserve"> лимит</w:t>
      </w:r>
      <w:r>
        <w:rPr>
          <w:bCs/>
        </w:rPr>
        <w:t>ы бюджетных обязательств на 2023</w:t>
      </w:r>
      <w:r w:rsidRPr="00913101">
        <w:rPr>
          <w:bCs/>
        </w:rPr>
        <w:t xml:space="preserve"> год, предусмотренные </w:t>
      </w:r>
      <w:r>
        <w:rPr>
          <w:bCs/>
        </w:rPr>
        <w:t xml:space="preserve"> </w:t>
      </w:r>
      <w:r w:rsidRPr="00913101">
        <w:rPr>
          <w:bCs/>
        </w:rPr>
        <w:t>для</w:t>
      </w:r>
      <w:r>
        <w:rPr>
          <w:bCs/>
        </w:rPr>
        <w:t xml:space="preserve"> </w:t>
      </w:r>
      <w:r w:rsidRPr="00913101">
        <w:rPr>
          <w:bCs/>
        </w:rPr>
        <w:t xml:space="preserve"> </w:t>
      </w:r>
      <w:r w:rsidRPr="005B381E">
        <w:rPr>
          <w:bCs/>
          <w:color w:val="000000"/>
        </w:rPr>
        <w:t>поставки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 товаров,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выполнения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работ и оказания услуг, на </w:t>
      </w:r>
      <w:r w:rsidRPr="005B381E">
        <w:rPr>
          <w:bCs/>
          <w:color w:val="000000"/>
        </w:rPr>
        <w:lastRenderedPageBreak/>
        <w:t xml:space="preserve">общую сумму </w:t>
      </w:r>
      <w:r>
        <w:rPr>
          <w:bCs/>
          <w:color w:val="000000"/>
        </w:rPr>
        <w:t>155 726,00</w:t>
      </w:r>
      <w:r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руб.</w:t>
      </w:r>
      <w:r w:rsidRPr="00E5130B">
        <w:rPr>
          <w:szCs w:val="28"/>
        </w:rPr>
        <w:t xml:space="preserve"> </w:t>
      </w:r>
      <w:r w:rsidRPr="00477A78">
        <w:rPr>
          <w:szCs w:val="28"/>
        </w:rPr>
        <w:t>В</w:t>
      </w:r>
      <w:r>
        <w:rPr>
          <w:szCs w:val="28"/>
        </w:rPr>
        <w:t xml:space="preserve"> </w:t>
      </w:r>
      <w:r w:rsidRPr="00477A78">
        <w:rPr>
          <w:szCs w:val="28"/>
        </w:rPr>
        <w:t>сравнении с соответствующим периодом прошлого года (</w:t>
      </w:r>
      <w:r>
        <w:rPr>
          <w:bCs/>
          <w:color w:val="000000"/>
        </w:rPr>
        <w:t xml:space="preserve">166 407,42 </w:t>
      </w:r>
      <w:r w:rsidRPr="005B381E">
        <w:rPr>
          <w:bCs/>
          <w:color w:val="000000"/>
        </w:rPr>
        <w:t>руб</w:t>
      </w:r>
      <w:r w:rsidRPr="007372FF">
        <w:rPr>
          <w:color w:val="000000"/>
          <w:szCs w:val="28"/>
        </w:rPr>
        <w:t>.)</w:t>
      </w:r>
      <w:r>
        <w:rPr>
          <w:color w:val="000000"/>
          <w:szCs w:val="28"/>
        </w:rPr>
        <w:t xml:space="preserve"> </w:t>
      </w:r>
      <w:r w:rsidRPr="00913101">
        <w:rPr>
          <w:bCs/>
        </w:rPr>
        <w:t>лимит</w:t>
      </w:r>
      <w:r>
        <w:rPr>
          <w:bCs/>
        </w:rPr>
        <w:t>ы бюджетных обязательств,</w:t>
      </w:r>
      <w:r w:rsidRPr="00C07819">
        <w:rPr>
          <w:bCs/>
        </w:rPr>
        <w:t xml:space="preserve"> </w:t>
      </w:r>
      <w:r w:rsidRPr="00913101">
        <w:rPr>
          <w:bCs/>
        </w:rPr>
        <w:t>предусмотренные для поставки товаров, выполнения работ и оказания услуг</w:t>
      </w:r>
      <w:r>
        <w:rPr>
          <w:bCs/>
        </w:rPr>
        <w:t xml:space="preserve">, </w:t>
      </w:r>
      <w:r>
        <w:rPr>
          <w:color w:val="000000"/>
          <w:szCs w:val="28"/>
        </w:rPr>
        <w:t>уменьшились</w:t>
      </w:r>
      <w:r w:rsidRPr="00AE16DC">
        <w:rPr>
          <w:color w:val="000000"/>
          <w:szCs w:val="28"/>
        </w:rPr>
        <w:t xml:space="preserve"> на </w:t>
      </w:r>
      <w:r>
        <w:rPr>
          <w:color w:val="000000"/>
          <w:szCs w:val="28"/>
        </w:rPr>
        <w:t>10 681,42 руб.</w:t>
      </w:r>
    </w:p>
    <w:p w:rsidR="00634B3D" w:rsidRPr="00477A78" w:rsidRDefault="00634B3D" w:rsidP="00634B3D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color w:val="000000"/>
          <w:szCs w:val="28"/>
        </w:rPr>
        <w:t xml:space="preserve">В пределах </w:t>
      </w:r>
      <w:r w:rsidRPr="0062621A">
        <w:rPr>
          <w:color w:val="000000"/>
        </w:rPr>
        <w:t xml:space="preserve">доведенных </w:t>
      </w:r>
      <w:r w:rsidRPr="0062621A">
        <w:rPr>
          <w:bCs/>
          <w:color w:val="000000"/>
        </w:rPr>
        <w:t>лимитов бюджетных обязательств заключены государственные контракты и договора,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предусмотренные к исполнению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в 20</w:t>
      </w:r>
      <w:r>
        <w:rPr>
          <w:bCs/>
          <w:color w:val="000000"/>
        </w:rPr>
        <w:t>23</w:t>
      </w:r>
      <w:r w:rsidRPr="0062621A">
        <w:rPr>
          <w:bCs/>
          <w:color w:val="000000"/>
        </w:rPr>
        <w:t xml:space="preserve"> году, на </w:t>
      </w:r>
      <w:r w:rsidRPr="005B381E">
        <w:rPr>
          <w:bCs/>
          <w:color w:val="000000"/>
        </w:rPr>
        <w:t xml:space="preserve">сумму </w:t>
      </w:r>
      <w:r>
        <w:rPr>
          <w:bCs/>
          <w:color w:val="000000"/>
        </w:rPr>
        <w:t xml:space="preserve">155 726,00 </w:t>
      </w:r>
      <w:r w:rsidRPr="005B381E">
        <w:rPr>
          <w:bCs/>
          <w:color w:val="000000"/>
        </w:rPr>
        <w:t>руб</w:t>
      </w:r>
      <w:r>
        <w:rPr>
          <w:bCs/>
          <w:color w:val="000000"/>
        </w:rPr>
        <w:t xml:space="preserve">., </w:t>
      </w:r>
      <w:r w:rsidRPr="00477A78">
        <w:rPr>
          <w:bCs/>
        </w:rPr>
        <w:t>что в</w:t>
      </w:r>
      <w:r w:rsidRPr="00477A78">
        <w:rPr>
          <w:szCs w:val="28"/>
        </w:rPr>
        <w:t xml:space="preserve"> сравнении с соответствующим периодом прошлого </w:t>
      </w:r>
      <w:r>
        <w:rPr>
          <w:szCs w:val="28"/>
        </w:rPr>
        <w:t xml:space="preserve">года </w:t>
      </w:r>
      <w:r w:rsidRPr="000F380C">
        <w:rPr>
          <w:szCs w:val="28"/>
        </w:rPr>
        <w:t>(</w:t>
      </w:r>
      <w:r>
        <w:rPr>
          <w:bCs/>
          <w:color w:val="000000"/>
        </w:rPr>
        <w:t xml:space="preserve">166 407,52 </w:t>
      </w:r>
      <w:r w:rsidRPr="00321FF4">
        <w:rPr>
          <w:color w:val="000000"/>
          <w:szCs w:val="28"/>
        </w:rPr>
        <w:t xml:space="preserve"> </w:t>
      </w:r>
      <w:r w:rsidRPr="000F380C">
        <w:rPr>
          <w:szCs w:val="28"/>
        </w:rPr>
        <w:t>руб.) у</w:t>
      </w:r>
      <w:r>
        <w:rPr>
          <w:szCs w:val="28"/>
        </w:rPr>
        <w:t>меньшились</w:t>
      </w:r>
      <w:r w:rsidRPr="00477A78">
        <w:rPr>
          <w:szCs w:val="28"/>
        </w:rPr>
        <w:t xml:space="preserve"> на </w:t>
      </w:r>
      <w:r>
        <w:rPr>
          <w:szCs w:val="28"/>
        </w:rPr>
        <w:t xml:space="preserve"> 10</w:t>
      </w:r>
      <w:r>
        <w:rPr>
          <w:color w:val="000000"/>
          <w:szCs w:val="28"/>
        </w:rPr>
        <w:t xml:space="preserve"> 681,42 </w:t>
      </w:r>
      <w:r w:rsidRPr="00477A78">
        <w:rPr>
          <w:szCs w:val="28"/>
        </w:rPr>
        <w:t>руб.</w:t>
      </w:r>
    </w:p>
    <w:p w:rsidR="00551F48" w:rsidRDefault="00634B3D" w:rsidP="00634B3D">
      <w:pPr>
        <w:ind w:firstLine="567"/>
        <w:jc w:val="both"/>
        <w:rPr>
          <w:b/>
          <w:bCs/>
          <w:color w:val="000000"/>
          <w:szCs w:val="28"/>
        </w:rPr>
      </w:pPr>
      <w:r>
        <w:rPr>
          <w:bCs/>
          <w:color w:val="000000"/>
        </w:rPr>
        <w:t>П</w:t>
      </w:r>
      <w:r w:rsidRPr="0062621A">
        <w:rPr>
          <w:color w:val="000000"/>
          <w:szCs w:val="28"/>
        </w:rPr>
        <w:t xml:space="preserve">роцент контрактации на </w:t>
      </w:r>
      <w:r w:rsidRPr="005B381E">
        <w:rPr>
          <w:color w:val="000000"/>
          <w:szCs w:val="28"/>
        </w:rPr>
        <w:t xml:space="preserve">отчетную дату составил </w:t>
      </w:r>
      <w:r>
        <w:rPr>
          <w:color w:val="000000"/>
          <w:szCs w:val="28"/>
        </w:rPr>
        <w:t>100%</w:t>
      </w:r>
      <w:r w:rsidRPr="005B381E">
        <w:rPr>
          <w:color w:val="000000"/>
          <w:szCs w:val="28"/>
        </w:rPr>
        <w:t>, что в сравнении с</w:t>
      </w:r>
      <w:r w:rsidRPr="00D5098D">
        <w:rPr>
          <w:color w:val="000000"/>
          <w:szCs w:val="28"/>
        </w:rPr>
        <w:t xml:space="preserve"> </w:t>
      </w:r>
      <w:r w:rsidRPr="00AE16DC">
        <w:rPr>
          <w:color w:val="000000"/>
          <w:szCs w:val="28"/>
        </w:rPr>
        <w:t xml:space="preserve">соответствующим периодом прошлого </w:t>
      </w:r>
      <w:r w:rsidRPr="00406D8D">
        <w:rPr>
          <w:szCs w:val="28"/>
        </w:rPr>
        <w:t>года (</w:t>
      </w:r>
      <w:r>
        <w:rPr>
          <w:szCs w:val="28"/>
        </w:rPr>
        <w:t>100%</w:t>
      </w:r>
      <w:r w:rsidRPr="00406D8D">
        <w:rPr>
          <w:szCs w:val="28"/>
        </w:rPr>
        <w:t xml:space="preserve">) </w:t>
      </w:r>
      <w:r>
        <w:rPr>
          <w:szCs w:val="28"/>
        </w:rPr>
        <w:t>не изменился</w:t>
      </w:r>
    </w:p>
    <w:p w:rsidR="00634B3D" w:rsidRDefault="00634B3D" w:rsidP="00492BDC">
      <w:pPr>
        <w:ind w:left="2126" w:hanging="425"/>
        <w:jc w:val="both"/>
        <w:rPr>
          <w:b/>
          <w:bCs/>
          <w:color w:val="000000"/>
          <w:szCs w:val="28"/>
        </w:rPr>
      </w:pPr>
    </w:p>
    <w:p w:rsidR="00634B3D" w:rsidRDefault="00634B3D" w:rsidP="00492BDC">
      <w:pPr>
        <w:ind w:left="2126" w:hanging="425"/>
        <w:jc w:val="both"/>
        <w:rPr>
          <w:b/>
          <w:bCs/>
          <w:color w:val="000000"/>
          <w:szCs w:val="28"/>
        </w:rPr>
      </w:pPr>
    </w:p>
    <w:p w:rsidR="007C0656" w:rsidRDefault="006F6DF7" w:rsidP="00492BDC">
      <w:pPr>
        <w:ind w:left="2126" w:hanging="425"/>
        <w:jc w:val="both"/>
        <w:rPr>
          <w:b/>
          <w:bCs/>
          <w:color w:val="000000"/>
          <w:szCs w:val="28"/>
        </w:rPr>
      </w:pPr>
      <w:r w:rsidRPr="00D57B7F">
        <w:rPr>
          <w:b/>
          <w:bCs/>
          <w:color w:val="000000"/>
          <w:szCs w:val="28"/>
        </w:rPr>
        <w:t>Раздел 4. Анализ показателей финансовой отчетности</w:t>
      </w:r>
    </w:p>
    <w:p w:rsidR="006F6DF7" w:rsidRPr="00D57B7F" w:rsidRDefault="007C0656" w:rsidP="00492BDC">
      <w:pPr>
        <w:ind w:left="2126" w:hanging="425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</w:t>
      </w:r>
      <w:r w:rsidR="006F6DF7" w:rsidRPr="00D57B7F">
        <w:rPr>
          <w:b/>
          <w:bCs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субъекта</w:t>
      </w:r>
      <w:r w:rsidR="006F6DF7" w:rsidRPr="00397C56">
        <w:rPr>
          <w:b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бюджетной отчетности</w:t>
      </w:r>
    </w:p>
    <w:p w:rsidR="00D83475" w:rsidRPr="00D57B7F" w:rsidRDefault="00D83475" w:rsidP="00D83475">
      <w:pPr>
        <w:spacing w:before="120" w:after="120"/>
        <w:ind w:firstLine="567"/>
        <w:jc w:val="both"/>
        <w:rPr>
          <w:b/>
          <w:color w:val="000000"/>
        </w:rPr>
      </w:pPr>
      <w:r w:rsidRPr="00D57B7F">
        <w:rPr>
          <w:b/>
          <w:color w:val="000000"/>
        </w:rPr>
        <w:t>4.1. Сведения по дебиторской и кредиторской задолженности</w:t>
      </w:r>
    </w:p>
    <w:p w:rsidR="001E23BB" w:rsidRPr="00492BDC" w:rsidRDefault="00A902C6" w:rsidP="00D83475">
      <w:pPr>
        <w:tabs>
          <w:tab w:val="left" w:pos="0"/>
        </w:tabs>
        <w:ind w:firstLine="567"/>
        <w:jc w:val="both"/>
        <w:rPr>
          <w:sz w:val="16"/>
          <w:szCs w:val="16"/>
        </w:rPr>
      </w:pPr>
      <w:r>
        <w:rPr>
          <w:szCs w:val="28"/>
        </w:rPr>
        <w:t xml:space="preserve">  </w:t>
      </w:r>
    </w:p>
    <w:p w:rsidR="00D83475" w:rsidRPr="00DD00F9" w:rsidRDefault="00D83475" w:rsidP="00D83475">
      <w:pPr>
        <w:tabs>
          <w:tab w:val="left" w:pos="0"/>
        </w:tabs>
        <w:ind w:firstLine="567"/>
        <w:jc w:val="both"/>
        <w:rPr>
          <w:szCs w:val="28"/>
        </w:rPr>
      </w:pPr>
      <w:r w:rsidRPr="00DD00F9">
        <w:rPr>
          <w:szCs w:val="28"/>
        </w:rPr>
        <w:t>Информация по дебиторской и кредиторской задолженности по бюджетной деятельности отражена в форме 0503169 «Сведения по дебиторской и кредиторской задолженности».</w:t>
      </w:r>
    </w:p>
    <w:p w:rsidR="00377820" w:rsidRDefault="00377820" w:rsidP="00377820">
      <w:pPr>
        <w:tabs>
          <w:tab w:val="left" w:pos="0"/>
        </w:tabs>
        <w:ind w:firstLine="567"/>
        <w:jc w:val="center"/>
        <w:rPr>
          <w:rFonts w:eastAsia="MS Mincho"/>
          <w:szCs w:val="28"/>
        </w:rPr>
      </w:pPr>
      <w:r w:rsidRPr="00E13A90">
        <w:rPr>
          <w:rFonts w:eastAsia="MS Mincho"/>
          <w:szCs w:val="28"/>
        </w:rPr>
        <w:t>Анализ дебиторской задолженности</w:t>
      </w:r>
    </w:p>
    <w:p w:rsidR="00377820" w:rsidRPr="00EC7456" w:rsidRDefault="00377820" w:rsidP="00377820">
      <w:pPr>
        <w:tabs>
          <w:tab w:val="left" w:pos="0"/>
        </w:tabs>
        <w:ind w:firstLine="567"/>
        <w:jc w:val="center"/>
        <w:rPr>
          <w:rFonts w:eastAsia="MS Mincho"/>
          <w:sz w:val="8"/>
          <w:szCs w:val="8"/>
        </w:rPr>
      </w:pPr>
    </w:p>
    <w:tbl>
      <w:tblPr>
        <w:tblW w:w="9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418"/>
        <w:gridCol w:w="1843"/>
      </w:tblGrid>
      <w:tr w:rsidR="00377820" w:rsidRPr="00E13A90" w:rsidTr="00D3483C">
        <w:trPr>
          <w:trHeight w:val="7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D3483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20" w:rsidRPr="003A15A5" w:rsidRDefault="00377820" w:rsidP="00D3483C">
            <w:pPr>
              <w:jc w:val="center"/>
              <w:rPr>
                <w:rFonts w:eastAsia="MS Mincho"/>
                <w:color w:val="FF0000"/>
                <w:sz w:val="24"/>
                <w:szCs w:val="28"/>
              </w:rPr>
            </w:pPr>
            <w:r w:rsidRPr="0013238E">
              <w:rPr>
                <w:rFonts w:eastAsia="MS Mincho"/>
                <w:sz w:val="24"/>
                <w:szCs w:val="28"/>
              </w:rPr>
              <w:t>На начало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20" w:rsidRPr="00E13A90" w:rsidRDefault="00377820" w:rsidP="00D3483C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На конец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20" w:rsidRDefault="00377820" w:rsidP="00D3483C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Отклонение</w:t>
            </w:r>
          </w:p>
          <w:p w:rsidR="00377820" w:rsidRDefault="00377820" w:rsidP="00D3483C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(- уменьшение,</w:t>
            </w:r>
            <w:r>
              <w:rPr>
                <w:rFonts w:eastAsia="MS Mincho"/>
                <w:sz w:val="24"/>
                <w:szCs w:val="28"/>
              </w:rPr>
              <w:t xml:space="preserve"> </w:t>
            </w:r>
            <w:r w:rsidRPr="00E13A90">
              <w:rPr>
                <w:rFonts w:eastAsia="MS Mincho"/>
                <w:sz w:val="24"/>
                <w:szCs w:val="28"/>
              </w:rPr>
              <w:t>+ увеличение)</w:t>
            </w:r>
          </w:p>
          <w:p w:rsidR="008550D0" w:rsidRPr="00E13A90" w:rsidRDefault="008550D0" w:rsidP="00D3483C">
            <w:pPr>
              <w:jc w:val="center"/>
              <w:rPr>
                <w:rFonts w:eastAsia="MS Mincho"/>
                <w:sz w:val="24"/>
                <w:szCs w:val="28"/>
              </w:rPr>
            </w:pPr>
          </w:p>
        </w:tc>
      </w:tr>
      <w:tr w:rsidR="00377820" w:rsidRPr="00E13A90" w:rsidTr="00D3483C">
        <w:trPr>
          <w:trHeight w:val="28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D3483C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2A194F" w:rsidRDefault="00377820" w:rsidP="00D3483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2A194F">
              <w:rPr>
                <w:rFonts w:ascii="Times New Roman" w:eastAsia="MS Mincho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2A194F" w:rsidRDefault="00E63474" w:rsidP="00E63474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96</w:t>
            </w:r>
            <w:r w:rsidR="00377820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621</w:t>
            </w:r>
            <w:r w:rsidR="00377820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,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7993" w:rsidRPr="00897993" w:rsidRDefault="00897993" w:rsidP="00377820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16"/>
                <w:szCs w:val="16"/>
              </w:rPr>
            </w:pPr>
          </w:p>
          <w:p w:rsidR="00377820" w:rsidRDefault="00E63474" w:rsidP="00377820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96</w:t>
            </w:r>
            <w:r w:rsidR="00897993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621</w:t>
            </w:r>
            <w:r w:rsidR="00377820"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,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15</w:t>
            </w:r>
          </w:p>
          <w:p w:rsidR="008550D0" w:rsidRPr="002A194F" w:rsidRDefault="008550D0" w:rsidP="00377820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</w:p>
        </w:tc>
      </w:tr>
      <w:tr w:rsidR="00377820" w:rsidRPr="00E13A90" w:rsidTr="00D3483C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D3483C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по прочим выплатам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81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2)</w:t>
            </w:r>
          </w:p>
          <w:p w:rsidR="00377820" w:rsidRPr="00400D2A" w:rsidRDefault="00377820" w:rsidP="00155DD4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 w:rsidR="00155DD4">
              <w:rPr>
                <w:rFonts w:ascii="Times New Roman" w:eastAsia="MS Mincho" w:hAnsi="Times New Roman" w:cs="Times New Roman"/>
                <w:sz w:val="24"/>
                <w:szCs w:val="28"/>
              </w:rPr>
              <w:t>4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 w:rsidR="00155DD4">
              <w:rPr>
                <w:rFonts w:ascii="Times New Roman" w:eastAsia="MS Mincho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90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019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122 212 21201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875BAA" w:rsidRDefault="00377820" w:rsidP="00D348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875B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9D4FDE" w:rsidRDefault="00377820" w:rsidP="00E63474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2 </w:t>
            </w:r>
            <w:r w:rsidR="00E63474">
              <w:rPr>
                <w:rFonts w:ascii="Times New Roman" w:eastAsia="MS Mincho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00</w:t>
            </w:r>
            <w:r w:rsidRPr="009D4FDE">
              <w:rPr>
                <w:rFonts w:ascii="Times New Roman" w:eastAsia="MS Mincho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9D4FDE" w:rsidRDefault="00377820" w:rsidP="00E63474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2 </w:t>
            </w:r>
            <w:r w:rsidR="00E63474">
              <w:rPr>
                <w:rFonts w:ascii="Times New Roman" w:eastAsia="MS Mincho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00,00</w:t>
            </w:r>
          </w:p>
        </w:tc>
      </w:tr>
      <w:tr w:rsidR="00377820" w:rsidRPr="00E13A90" w:rsidTr="00D3483C">
        <w:trPr>
          <w:trHeight w:val="9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D3483C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по оплате прочих работ, услуг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)</w:t>
            </w:r>
          </w:p>
          <w:p w:rsidR="00377820" w:rsidRPr="00400D2A" w:rsidRDefault="00377820" w:rsidP="00155DD4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 w:rsidR="00155DD4">
              <w:rPr>
                <w:rFonts w:ascii="Times New Roman" w:eastAsia="MS Mincho" w:hAnsi="Times New Roman" w:cs="Times New Roman"/>
                <w:sz w:val="24"/>
                <w:szCs w:val="28"/>
              </w:rPr>
              <w:t>4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 w:rsidR="00155DD4">
              <w:rPr>
                <w:rFonts w:ascii="Times New Roman" w:eastAsia="MS Mincho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9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122 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6 22600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875BAA" w:rsidRDefault="00377820" w:rsidP="00D348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875B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Default="00377820" w:rsidP="00D3483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  <w:p w:rsidR="00E63474" w:rsidRDefault="00E63474" w:rsidP="00E63474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69 675,00</w:t>
            </w:r>
          </w:p>
          <w:p w:rsidR="00377820" w:rsidRPr="009D4FDE" w:rsidRDefault="00377820" w:rsidP="00D3483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Default="00377820" w:rsidP="00D3483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  <w:p w:rsidR="00377820" w:rsidRDefault="00E63474" w:rsidP="00377820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69</w:t>
            </w:r>
            <w:r w:rsidR="0037782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6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75</w:t>
            </w:r>
            <w:r w:rsidR="00377820">
              <w:rPr>
                <w:rFonts w:ascii="Times New Roman" w:eastAsia="MS Mincho" w:hAnsi="Times New Roman" w:cs="Times New Roman"/>
                <w:sz w:val="24"/>
                <w:szCs w:val="28"/>
              </w:rPr>
              <w:t>,00</w:t>
            </w:r>
          </w:p>
          <w:p w:rsidR="00377820" w:rsidRPr="009D4FDE" w:rsidRDefault="00377820" w:rsidP="00D3483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</w:tr>
      <w:tr w:rsidR="00E63474" w:rsidRPr="00E13A90" w:rsidTr="00D3483C">
        <w:trPr>
          <w:trHeight w:val="9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74" w:rsidRPr="00E13A90" w:rsidRDefault="00E63474" w:rsidP="00E63474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по оплате прочих работ, услуг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)</w:t>
            </w:r>
          </w:p>
          <w:p w:rsidR="00E63474" w:rsidRPr="00E13A90" w:rsidRDefault="00E63474" w:rsidP="00E63474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4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9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880 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6 22600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74" w:rsidRPr="00875BAA" w:rsidRDefault="00E63474" w:rsidP="00D348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74" w:rsidRDefault="00E63474" w:rsidP="00D3483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24446.15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474" w:rsidRDefault="00E63474" w:rsidP="00D3483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24446.15</w:t>
            </w:r>
          </w:p>
        </w:tc>
      </w:tr>
      <w:tr w:rsidR="00074F18" w:rsidRPr="00E13A90" w:rsidTr="00D3483C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F18" w:rsidRDefault="00074F18" w:rsidP="00D3483C">
            <w:pPr>
              <w:pStyle w:val="a8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Итого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</w:p>
          <w:p w:rsidR="00074F18" w:rsidRPr="00E13A90" w:rsidRDefault="00074F18" w:rsidP="00D3483C">
            <w:pPr>
              <w:pStyle w:val="a8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F18" w:rsidRPr="00875BAA" w:rsidRDefault="00074F18" w:rsidP="00D3483C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F18" w:rsidRPr="002A194F" w:rsidRDefault="00074F18" w:rsidP="008C5BA2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96 621,15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F18" w:rsidRPr="00897993" w:rsidRDefault="00074F18" w:rsidP="008C5BA2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16"/>
                <w:szCs w:val="16"/>
              </w:rPr>
            </w:pPr>
          </w:p>
          <w:p w:rsidR="00074F18" w:rsidRDefault="00074F18" w:rsidP="008C5BA2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96 621</w:t>
            </w:r>
            <w:r w:rsidRPr="002A194F"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,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15</w:t>
            </w:r>
          </w:p>
          <w:p w:rsidR="00074F18" w:rsidRPr="002A194F" w:rsidRDefault="00074F18" w:rsidP="008C5BA2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</w:p>
        </w:tc>
      </w:tr>
    </w:tbl>
    <w:p w:rsidR="00377820" w:rsidRPr="00670FDA" w:rsidRDefault="00377820" w:rsidP="00377820">
      <w:pPr>
        <w:pStyle w:val="2"/>
        <w:ind w:right="-3" w:firstLine="0"/>
        <w:rPr>
          <w:rFonts w:eastAsia="MS Mincho"/>
          <w:b w:val="0"/>
          <w:color w:val="000000"/>
          <w:sz w:val="16"/>
          <w:szCs w:val="16"/>
        </w:rPr>
      </w:pPr>
      <w:r>
        <w:rPr>
          <w:rFonts w:eastAsia="MS Mincho"/>
          <w:b w:val="0"/>
          <w:color w:val="000000"/>
          <w:szCs w:val="28"/>
        </w:rPr>
        <w:tab/>
      </w:r>
    </w:p>
    <w:p w:rsidR="00377820" w:rsidRPr="00377820" w:rsidRDefault="00377820" w:rsidP="00377820">
      <w:pPr>
        <w:pStyle w:val="2"/>
        <w:ind w:right="-3" w:firstLine="0"/>
        <w:rPr>
          <w:rFonts w:eastAsia="MS Mincho"/>
          <w:b w:val="0"/>
          <w:color w:val="000000"/>
          <w:sz w:val="16"/>
          <w:szCs w:val="16"/>
        </w:rPr>
      </w:pPr>
      <w:r>
        <w:rPr>
          <w:rFonts w:eastAsia="MS Mincho"/>
          <w:b w:val="0"/>
          <w:color w:val="000000"/>
          <w:szCs w:val="28"/>
        </w:rPr>
        <w:tab/>
      </w:r>
    </w:p>
    <w:p w:rsidR="00377820" w:rsidRPr="00636583" w:rsidRDefault="00377820" w:rsidP="00377820">
      <w:pPr>
        <w:pStyle w:val="a8"/>
        <w:ind w:firstLine="318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color w:val="000000"/>
        </w:rPr>
        <w:tab/>
      </w:r>
      <w:proofErr w:type="gramStart"/>
      <w:r w:rsidRPr="00CF66AE">
        <w:rPr>
          <w:rFonts w:ascii="Times New Roman" w:eastAsia="MS Mincho" w:hAnsi="Times New Roman" w:cs="Times New Roman"/>
          <w:sz w:val="28"/>
          <w:szCs w:val="28"/>
        </w:rPr>
        <w:t>Дебиторская задолженность по счету 20</w:t>
      </w:r>
      <w:r>
        <w:rPr>
          <w:rFonts w:ascii="Times New Roman" w:eastAsia="MS Mincho" w:hAnsi="Times New Roman" w:cs="Times New Roman"/>
          <w:sz w:val="28"/>
          <w:szCs w:val="28"/>
        </w:rPr>
        <w:t>800 «Расчеты с подотчетными лицами</w:t>
      </w:r>
      <w:r w:rsidRPr="00CF66AE">
        <w:rPr>
          <w:rFonts w:ascii="Times New Roman" w:eastAsia="MS Mincho" w:hAnsi="Times New Roman" w:cs="Times New Roman"/>
          <w:sz w:val="28"/>
          <w:szCs w:val="28"/>
        </w:rPr>
        <w:t xml:space="preserve">» </w:t>
      </w:r>
      <w:r>
        <w:rPr>
          <w:rFonts w:ascii="Times New Roman" w:eastAsia="MS Mincho" w:hAnsi="Times New Roman" w:cs="Times New Roman"/>
          <w:sz w:val="28"/>
          <w:szCs w:val="28"/>
        </w:rPr>
        <w:t>за отчетный период увеличилась</w:t>
      </w:r>
      <w:r w:rsidRPr="00372065">
        <w:rPr>
          <w:rFonts w:ascii="Times New Roman" w:eastAsia="MS Mincho" w:hAnsi="Times New Roman" w:cs="Times New Roman"/>
          <w:sz w:val="28"/>
          <w:szCs w:val="28"/>
        </w:rPr>
        <w:t xml:space="preserve"> на </w:t>
      </w:r>
      <w:r w:rsidR="00074F18">
        <w:rPr>
          <w:rFonts w:ascii="Times New Roman" w:eastAsia="MS Mincho" w:hAnsi="Times New Roman" w:cs="Times New Roman"/>
          <w:sz w:val="28"/>
          <w:szCs w:val="28"/>
        </w:rPr>
        <w:t>96</w:t>
      </w:r>
      <w:r w:rsidR="00155DD4">
        <w:rPr>
          <w:rFonts w:ascii="Times New Roman" w:eastAsia="MS Mincho" w:hAnsi="Times New Roman" w:cs="Times New Roman"/>
          <w:sz w:val="28"/>
          <w:szCs w:val="28"/>
        </w:rPr>
        <w:t xml:space="preserve"> 6</w:t>
      </w:r>
      <w:r w:rsidR="00074F18">
        <w:rPr>
          <w:rFonts w:ascii="Times New Roman" w:eastAsia="MS Mincho" w:hAnsi="Times New Roman" w:cs="Times New Roman"/>
          <w:sz w:val="28"/>
          <w:szCs w:val="28"/>
        </w:rPr>
        <w:t>21</w:t>
      </w:r>
      <w:r w:rsidRPr="00372065">
        <w:rPr>
          <w:rFonts w:ascii="Times New Roman" w:eastAsia="MS Mincho" w:hAnsi="Times New Roman" w:cs="Times New Roman"/>
          <w:sz w:val="28"/>
          <w:szCs w:val="28"/>
        </w:rPr>
        <w:t>,</w:t>
      </w:r>
      <w:r w:rsidR="00074F18">
        <w:rPr>
          <w:rFonts w:ascii="Times New Roman" w:eastAsia="MS Mincho" w:hAnsi="Times New Roman" w:cs="Times New Roman"/>
          <w:sz w:val="28"/>
          <w:szCs w:val="28"/>
        </w:rPr>
        <w:t>15</w:t>
      </w:r>
      <w:r w:rsidRPr="0037206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636583">
        <w:rPr>
          <w:rFonts w:ascii="Times New Roman" w:eastAsia="MS Mincho" w:hAnsi="Times New Roman" w:cs="Times New Roman"/>
          <w:sz w:val="28"/>
          <w:szCs w:val="28"/>
        </w:rPr>
        <w:t>руб.</w:t>
      </w:r>
      <w:r w:rsidRPr="0037206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636583">
        <w:rPr>
          <w:rFonts w:ascii="Times New Roman" w:eastAsia="MS Mincho" w:hAnsi="Times New Roman" w:cs="Times New Roman"/>
          <w:sz w:val="28"/>
          <w:szCs w:val="28"/>
        </w:rPr>
        <w:t xml:space="preserve">за счет </w:t>
      </w:r>
      <w:r w:rsidRPr="00372065">
        <w:rPr>
          <w:rFonts w:ascii="Times New Roman" w:eastAsia="MS Mincho" w:hAnsi="Times New Roman" w:cs="Times New Roman"/>
          <w:sz w:val="28"/>
          <w:szCs w:val="28"/>
        </w:rPr>
        <w:t>у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величения </w:t>
      </w:r>
      <w:r w:rsidRPr="00636583">
        <w:rPr>
          <w:rFonts w:ascii="Times New Roman" w:eastAsia="MS Mincho" w:hAnsi="Times New Roman" w:cs="Times New Roman"/>
          <w:sz w:val="28"/>
          <w:szCs w:val="28"/>
        </w:rPr>
        <w:t xml:space="preserve">задолженности по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прочим выплатам в сумме 2 </w:t>
      </w:r>
      <w:r w:rsidR="00074F18">
        <w:rPr>
          <w:rFonts w:ascii="Times New Roman" w:eastAsia="MS Mincho" w:hAnsi="Times New Roman" w:cs="Times New Roman"/>
          <w:sz w:val="28"/>
          <w:szCs w:val="28"/>
        </w:rPr>
        <w:t>5</w:t>
      </w:r>
      <w:r>
        <w:rPr>
          <w:rFonts w:ascii="Times New Roman" w:eastAsia="MS Mincho" w:hAnsi="Times New Roman" w:cs="Times New Roman"/>
          <w:sz w:val="28"/>
          <w:szCs w:val="28"/>
        </w:rPr>
        <w:t xml:space="preserve">00,00 руб., по оплате прочих услуг в сумме </w:t>
      </w:r>
      <w:r w:rsidR="00074F18">
        <w:rPr>
          <w:rFonts w:ascii="Times New Roman" w:eastAsia="MS Mincho" w:hAnsi="Times New Roman" w:cs="Times New Roman"/>
          <w:sz w:val="28"/>
          <w:szCs w:val="28"/>
        </w:rPr>
        <w:t>69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74F18">
        <w:rPr>
          <w:rFonts w:ascii="Times New Roman" w:eastAsia="MS Mincho" w:hAnsi="Times New Roman" w:cs="Times New Roman"/>
          <w:sz w:val="28"/>
          <w:szCs w:val="28"/>
        </w:rPr>
        <w:t>675</w:t>
      </w:r>
      <w:r>
        <w:rPr>
          <w:rFonts w:ascii="Times New Roman" w:eastAsia="MS Mincho" w:hAnsi="Times New Roman" w:cs="Times New Roman"/>
          <w:sz w:val="28"/>
          <w:szCs w:val="28"/>
        </w:rPr>
        <w:t xml:space="preserve">,00 руб. (проезд, проживание), выплачены командировочные расходы для поездки </w:t>
      </w:r>
      <w:r w:rsidRPr="00026851">
        <w:rPr>
          <w:rFonts w:ascii="Times New Roman" w:eastAsia="MS Mincho" w:hAnsi="Times New Roman" w:cs="Times New Roman"/>
          <w:sz w:val="28"/>
          <w:szCs w:val="28"/>
        </w:rPr>
        <w:t xml:space="preserve">в суд г. Казань,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повышение квалификации в </w:t>
      </w:r>
      <w:r w:rsidRPr="00026851">
        <w:rPr>
          <w:rFonts w:ascii="Times New Roman" w:eastAsia="MS Mincho" w:hAnsi="Times New Roman" w:cs="Times New Roman"/>
          <w:sz w:val="28"/>
          <w:szCs w:val="28"/>
        </w:rPr>
        <w:t>г.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026851">
        <w:rPr>
          <w:rFonts w:ascii="Times New Roman" w:eastAsia="MS Mincho" w:hAnsi="Times New Roman" w:cs="Times New Roman"/>
          <w:sz w:val="28"/>
          <w:szCs w:val="28"/>
        </w:rPr>
        <w:t>Нижний Новгород</w:t>
      </w:r>
      <w:r w:rsidR="00074F18">
        <w:rPr>
          <w:rFonts w:ascii="Times New Roman" w:eastAsia="MS Mincho" w:hAnsi="Times New Roman" w:cs="Times New Roman"/>
          <w:sz w:val="28"/>
          <w:szCs w:val="28"/>
        </w:rPr>
        <w:t>, г.</w:t>
      </w:r>
      <w:r w:rsidR="0080218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74F18">
        <w:rPr>
          <w:rFonts w:ascii="Times New Roman" w:eastAsia="MS Mincho" w:hAnsi="Times New Roman" w:cs="Times New Roman"/>
          <w:sz w:val="28"/>
          <w:szCs w:val="28"/>
        </w:rPr>
        <w:t>Санкт-Петербург, контрольные закупки в</w:t>
      </w:r>
      <w:proofErr w:type="gramEnd"/>
      <w:r w:rsidR="00074F18">
        <w:rPr>
          <w:rFonts w:ascii="Times New Roman" w:eastAsia="MS Mincho" w:hAnsi="Times New Roman" w:cs="Times New Roman"/>
          <w:sz w:val="28"/>
          <w:szCs w:val="28"/>
        </w:rPr>
        <w:t xml:space="preserve"> сумме 24</w:t>
      </w:r>
      <w:r w:rsidR="0080218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74F18">
        <w:rPr>
          <w:rFonts w:ascii="Times New Roman" w:eastAsia="MS Mincho" w:hAnsi="Times New Roman" w:cs="Times New Roman"/>
          <w:sz w:val="28"/>
          <w:szCs w:val="28"/>
        </w:rPr>
        <w:t>446,15 руб.</w:t>
      </w:r>
    </w:p>
    <w:p w:rsidR="00E43469" w:rsidRDefault="00377820" w:rsidP="00E43469">
      <w:pPr>
        <w:pStyle w:val="2"/>
        <w:ind w:right="-3" w:firstLine="0"/>
        <w:rPr>
          <w:rFonts w:eastAsia="MS Mincho"/>
          <w:b w:val="0"/>
          <w:color w:val="000000"/>
          <w:szCs w:val="28"/>
        </w:rPr>
      </w:pPr>
      <w:r>
        <w:rPr>
          <w:rFonts w:eastAsia="MS Mincho"/>
          <w:b w:val="0"/>
          <w:color w:val="000000"/>
          <w:szCs w:val="28"/>
        </w:rPr>
        <w:tab/>
      </w:r>
      <w:r w:rsidR="00E43469" w:rsidRPr="008B2F19">
        <w:rPr>
          <w:rFonts w:eastAsia="MS Mincho"/>
          <w:b w:val="0"/>
          <w:color w:val="000000"/>
          <w:szCs w:val="28"/>
        </w:rPr>
        <w:t xml:space="preserve">Дебиторская задолженность по счету 1.206.00.00 «Расчеты по выданным авансам» </w:t>
      </w:r>
      <w:r w:rsidR="00E43469">
        <w:rPr>
          <w:rFonts w:eastAsia="MS Mincho"/>
          <w:b w:val="0"/>
          <w:color w:val="000000"/>
          <w:szCs w:val="28"/>
        </w:rPr>
        <w:t>по состоянию на 01.0</w:t>
      </w:r>
      <w:r w:rsidR="00264C30">
        <w:rPr>
          <w:rFonts w:eastAsia="MS Mincho"/>
          <w:b w:val="0"/>
          <w:color w:val="000000"/>
          <w:szCs w:val="28"/>
        </w:rPr>
        <w:t>7</w:t>
      </w:r>
      <w:r w:rsidR="00E43469">
        <w:rPr>
          <w:rFonts w:eastAsia="MS Mincho"/>
          <w:b w:val="0"/>
          <w:color w:val="000000"/>
          <w:szCs w:val="28"/>
        </w:rPr>
        <w:t>.20</w:t>
      </w:r>
      <w:r w:rsidR="00264C30">
        <w:rPr>
          <w:rFonts w:eastAsia="MS Mincho"/>
          <w:b w:val="0"/>
          <w:color w:val="000000"/>
          <w:szCs w:val="28"/>
        </w:rPr>
        <w:t>2</w:t>
      </w:r>
      <w:r w:rsidR="00074F18">
        <w:rPr>
          <w:rFonts w:eastAsia="MS Mincho"/>
          <w:b w:val="0"/>
          <w:color w:val="000000"/>
          <w:szCs w:val="28"/>
        </w:rPr>
        <w:t>3</w:t>
      </w:r>
      <w:r w:rsidR="00802185">
        <w:rPr>
          <w:rFonts w:eastAsia="MS Mincho"/>
          <w:b w:val="0"/>
          <w:color w:val="000000"/>
          <w:szCs w:val="28"/>
        </w:rPr>
        <w:t xml:space="preserve"> </w:t>
      </w:r>
      <w:r w:rsidR="00E43469">
        <w:rPr>
          <w:rFonts w:eastAsia="MS Mincho"/>
          <w:b w:val="0"/>
          <w:color w:val="000000"/>
          <w:szCs w:val="28"/>
        </w:rPr>
        <w:t>г. не имеется</w:t>
      </w:r>
      <w:r w:rsidR="00264C30">
        <w:rPr>
          <w:rFonts w:eastAsia="MS Mincho"/>
          <w:b w:val="0"/>
          <w:color w:val="000000"/>
          <w:szCs w:val="28"/>
        </w:rPr>
        <w:t>.</w:t>
      </w:r>
    </w:p>
    <w:p w:rsidR="00D83475" w:rsidRDefault="00264C30" w:rsidP="00E85819">
      <w:pPr>
        <w:pStyle w:val="a3"/>
        <w:tabs>
          <w:tab w:val="left" w:pos="709"/>
          <w:tab w:val="left" w:pos="3119"/>
        </w:tabs>
        <w:ind w:right="-5"/>
        <w:rPr>
          <w:color w:val="000000"/>
        </w:rPr>
      </w:pPr>
      <w:r>
        <w:rPr>
          <w:color w:val="000000"/>
        </w:rPr>
        <w:lastRenderedPageBreak/>
        <w:tab/>
      </w:r>
      <w:r w:rsidR="00D83475" w:rsidRPr="00264C30">
        <w:rPr>
          <w:color w:val="000000"/>
        </w:rPr>
        <w:t xml:space="preserve">Кредиторская задолженность по счету 30200 «Расчеты по принятым обязательствам» </w:t>
      </w:r>
      <w:r w:rsidRPr="00264C30">
        <w:rPr>
          <w:color w:val="000000"/>
        </w:rPr>
        <w:t>на конец отчетного периода</w:t>
      </w:r>
      <w:r>
        <w:rPr>
          <w:color w:val="000000"/>
        </w:rPr>
        <w:t xml:space="preserve"> </w:t>
      </w:r>
      <w:r w:rsidR="00AB153D">
        <w:rPr>
          <w:color w:val="000000"/>
        </w:rPr>
        <w:t xml:space="preserve"> </w:t>
      </w:r>
      <w:r>
        <w:rPr>
          <w:color w:val="000000"/>
        </w:rPr>
        <w:t>у</w:t>
      </w:r>
      <w:r w:rsidR="00AB153D">
        <w:rPr>
          <w:color w:val="000000"/>
        </w:rPr>
        <w:t>величилась</w:t>
      </w:r>
      <w:r>
        <w:rPr>
          <w:color w:val="000000"/>
        </w:rPr>
        <w:t xml:space="preserve"> на </w:t>
      </w:r>
      <w:r w:rsidR="00074F18">
        <w:rPr>
          <w:color w:val="000000"/>
        </w:rPr>
        <w:t>7 612 689</w:t>
      </w:r>
      <w:r w:rsidR="00AB153D">
        <w:rPr>
          <w:color w:val="000000"/>
        </w:rPr>
        <w:t>,</w:t>
      </w:r>
      <w:r w:rsidR="00074F18">
        <w:rPr>
          <w:color w:val="000000"/>
        </w:rPr>
        <w:t>68</w:t>
      </w:r>
      <w:r>
        <w:rPr>
          <w:color w:val="000000"/>
        </w:rPr>
        <w:t xml:space="preserve"> руб. и </w:t>
      </w:r>
      <w:r w:rsidR="00F3001F" w:rsidRPr="00264C30">
        <w:rPr>
          <w:color w:val="000000"/>
        </w:rPr>
        <w:t xml:space="preserve">составила </w:t>
      </w:r>
      <w:r w:rsidR="00074F18">
        <w:rPr>
          <w:color w:val="000000"/>
        </w:rPr>
        <w:t>7 669 189,68</w:t>
      </w:r>
      <w:r w:rsidR="00D83475" w:rsidRPr="00264C30">
        <w:rPr>
          <w:color w:val="000000"/>
        </w:rPr>
        <w:t> руб.</w:t>
      </w:r>
      <w:r w:rsidR="00F3001F" w:rsidRPr="00264C30">
        <w:rPr>
          <w:color w:val="000000"/>
        </w:rPr>
        <w:t>:</w:t>
      </w:r>
    </w:p>
    <w:p w:rsidR="00074F18" w:rsidRDefault="00074F18" w:rsidP="00E85819">
      <w:pPr>
        <w:pStyle w:val="a3"/>
        <w:tabs>
          <w:tab w:val="left" w:pos="709"/>
          <w:tab w:val="left" w:pos="3119"/>
        </w:tabs>
        <w:ind w:right="-5"/>
        <w:rPr>
          <w:color w:val="000000"/>
        </w:rPr>
      </w:pPr>
      <w:r>
        <w:rPr>
          <w:color w:val="000000"/>
        </w:rPr>
        <w:t xml:space="preserve">        - </w:t>
      </w:r>
      <w:r w:rsidR="00B70AEE">
        <w:rPr>
          <w:color w:val="000000"/>
        </w:rPr>
        <w:t xml:space="preserve"> </w:t>
      </w:r>
      <w:r>
        <w:rPr>
          <w:color w:val="000000"/>
        </w:rPr>
        <w:t xml:space="preserve">по счету 30211 «Расчеты </w:t>
      </w:r>
      <w:proofErr w:type="gramStart"/>
      <w:r w:rsidR="00B70AEE">
        <w:rPr>
          <w:color w:val="000000"/>
        </w:rPr>
        <w:t>по</w:t>
      </w:r>
      <w:proofErr w:type="gramEnd"/>
      <w:r w:rsidR="00B70AEE">
        <w:rPr>
          <w:color w:val="000000"/>
        </w:rPr>
        <w:t xml:space="preserve"> оплата труда» в сумме </w:t>
      </w:r>
      <w:r>
        <w:rPr>
          <w:color w:val="000000"/>
        </w:rPr>
        <w:t>7 589 099,0 руб.;</w:t>
      </w:r>
    </w:p>
    <w:p w:rsidR="00074F18" w:rsidRPr="00264C30" w:rsidRDefault="00074F18" w:rsidP="00B70AEE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- </w:t>
      </w:r>
      <w:r w:rsidR="00B70AEE">
        <w:rPr>
          <w:color w:val="000000"/>
        </w:rPr>
        <w:t xml:space="preserve"> </w:t>
      </w:r>
      <w:r>
        <w:rPr>
          <w:color w:val="000000"/>
        </w:rPr>
        <w:t xml:space="preserve">по счету 30266 «Расчеты </w:t>
      </w:r>
      <w:r w:rsidR="00B70AEE">
        <w:rPr>
          <w:rFonts w:eastAsiaTheme="minorHAnsi"/>
          <w:szCs w:val="28"/>
          <w:lang w:eastAsia="en-US"/>
        </w:rPr>
        <w:t>по социальным пособиям и компенсациям персоналу в денежной форме» в сумме</w:t>
      </w:r>
      <w:r>
        <w:rPr>
          <w:color w:val="000000"/>
        </w:rPr>
        <w:t> 19 445,87 руб.;</w:t>
      </w:r>
    </w:p>
    <w:p w:rsidR="00264C30" w:rsidRDefault="00264C30" w:rsidP="003C05C0">
      <w:pPr>
        <w:adjustRightInd w:val="0"/>
        <w:ind w:firstLine="567"/>
        <w:jc w:val="both"/>
        <w:rPr>
          <w:color w:val="000000"/>
        </w:rPr>
      </w:pPr>
      <w:r w:rsidRPr="00264C30">
        <w:rPr>
          <w:color w:val="000000"/>
        </w:rPr>
        <w:t>- по счету 3029</w:t>
      </w:r>
      <w:r>
        <w:rPr>
          <w:color w:val="000000"/>
        </w:rPr>
        <w:t>6</w:t>
      </w:r>
      <w:r w:rsidRPr="00264C30">
        <w:rPr>
          <w:color w:val="000000"/>
        </w:rPr>
        <w:t xml:space="preserve"> «Расчеты по иным выплатам текущего</w:t>
      </w:r>
      <w:r>
        <w:rPr>
          <w:rFonts w:eastAsia="MS Mincho"/>
        </w:rPr>
        <w:t xml:space="preserve"> характера с физическими лицами</w:t>
      </w:r>
      <w:r w:rsidRPr="00DD00F9">
        <w:rPr>
          <w:rFonts w:eastAsia="MS Mincho"/>
        </w:rPr>
        <w:t>»</w:t>
      </w:r>
      <w:r>
        <w:rPr>
          <w:rFonts w:eastAsia="MS Mincho"/>
        </w:rPr>
        <w:t xml:space="preserve"> </w:t>
      </w:r>
      <w:r w:rsidR="00074F18">
        <w:rPr>
          <w:rFonts w:eastAsia="MS Mincho"/>
        </w:rPr>
        <w:t>300</w:t>
      </w:r>
      <w:r>
        <w:rPr>
          <w:rFonts w:eastAsia="MS Mincho"/>
        </w:rPr>
        <w:t>,</w:t>
      </w:r>
      <w:r w:rsidR="00074F18">
        <w:rPr>
          <w:rFonts w:eastAsia="MS Mincho"/>
        </w:rPr>
        <w:t>0</w:t>
      </w:r>
      <w:r>
        <w:rPr>
          <w:rFonts w:eastAsia="MS Mincho"/>
        </w:rPr>
        <w:t xml:space="preserve"> руб.;</w:t>
      </w:r>
    </w:p>
    <w:p w:rsidR="003C05C0" w:rsidRDefault="00D83475" w:rsidP="003C05C0">
      <w:pPr>
        <w:adjustRightInd w:val="0"/>
        <w:ind w:firstLine="567"/>
        <w:jc w:val="both"/>
        <w:rPr>
          <w:rFonts w:eastAsia="MS Mincho"/>
        </w:rPr>
      </w:pPr>
      <w:r w:rsidRPr="00264C30">
        <w:rPr>
          <w:color w:val="000000"/>
        </w:rPr>
        <w:t>- по счету 302</w:t>
      </w:r>
      <w:r w:rsidR="000B21F7" w:rsidRPr="00264C30">
        <w:rPr>
          <w:color w:val="000000"/>
        </w:rPr>
        <w:t>97</w:t>
      </w:r>
      <w:r w:rsidRPr="00264C30">
        <w:rPr>
          <w:color w:val="000000"/>
        </w:rPr>
        <w:t xml:space="preserve"> «Рас</w:t>
      </w:r>
      <w:r w:rsidR="00CE082F" w:rsidRPr="00264C30">
        <w:rPr>
          <w:color w:val="000000"/>
        </w:rPr>
        <w:t>четы</w:t>
      </w:r>
      <w:r w:rsidRPr="00264C30">
        <w:rPr>
          <w:color w:val="000000"/>
        </w:rPr>
        <w:t xml:space="preserve"> по </w:t>
      </w:r>
      <w:r w:rsidR="000B21F7" w:rsidRPr="00264C30">
        <w:rPr>
          <w:color w:val="000000"/>
        </w:rPr>
        <w:t>иным выплатам текущего</w:t>
      </w:r>
      <w:r w:rsidR="000B21F7">
        <w:rPr>
          <w:rFonts w:eastAsia="MS Mincho"/>
        </w:rPr>
        <w:t xml:space="preserve"> характера организациям</w:t>
      </w:r>
      <w:r w:rsidRPr="00DD00F9">
        <w:rPr>
          <w:rFonts w:eastAsia="MS Mincho"/>
        </w:rPr>
        <w:t xml:space="preserve">» </w:t>
      </w:r>
      <w:r w:rsidR="003C05C0">
        <w:rPr>
          <w:rFonts w:eastAsia="MS Mincho"/>
        </w:rPr>
        <w:t xml:space="preserve"> </w:t>
      </w:r>
      <w:r w:rsidR="00074F18">
        <w:rPr>
          <w:rFonts w:eastAsia="MS Mincho"/>
        </w:rPr>
        <w:t>60</w:t>
      </w:r>
      <w:r w:rsidR="00264C30">
        <w:rPr>
          <w:rFonts w:eastAsia="MS Mincho"/>
        </w:rPr>
        <w:t> </w:t>
      </w:r>
      <w:r w:rsidR="00074F18">
        <w:rPr>
          <w:rFonts w:eastAsia="MS Mincho"/>
        </w:rPr>
        <w:t>344</w:t>
      </w:r>
      <w:r w:rsidR="00264C30">
        <w:rPr>
          <w:rFonts w:eastAsia="MS Mincho"/>
        </w:rPr>
        <w:t>,</w:t>
      </w:r>
      <w:r w:rsidR="00074F18">
        <w:rPr>
          <w:rFonts w:eastAsia="MS Mincho"/>
        </w:rPr>
        <w:t xml:space="preserve">81 </w:t>
      </w:r>
      <w:r w:rsidR="00264C30">
        <w:rPr>
          <w:rFonts w:eastAsia="MS Mincho"/>
        </w:rPr>
        <w:t>руб.</w:t>
      </w:r>
    </w:p>
    <w:p w:rsidR="00074F18" w:rsidRDefault="00F3001F" w:rsidP="00E85819">
      <w:pPr>
        <w:adjustRightInd w:val="0"/>
        <w:ind w:firstLine="567"/>
        <w:jc w:val="both"/>
        <w:rPr>
          <w:color w:val="000000"/>
        </w:rPr>
      </w:pPr>
      <w:r w:rsidRPr="00250F05">
        <w:rPr>
          <w:color w:val="000000"/>
        </w:rPr>
        <w:t>Кредиторская задолженность по счету 30300 «Расчеты по платежам в бюджеты»</w:t>
      </w:r>
      <w:r w:rsidR="00250F05" w:rsidRPr="00250F05">
        <w:rPr>
          <w:color w:val="000000"/>
        </w:rPr>
        <w:t xml:space="preserve"> </w:t>
      </w:r>
      <w:r w:rsidR="00E85819" w:rsidRPr="00250F05">
        <w:rPr>
          <w:color w:val="000000"/>
        </w:rPr>
        <w:t>на конец отчетного периода</w:t>
      </w:r>
      <w:r w:rsidR="00074F18">
        <w:rPr>
          <w:color w:val="000000"/>
        </w:rPr>
        <w:t xml:space="preserve"> составила 7 544 948,76</w:t>
      </w:r>
      <w:r w:rsidR="00E85819" w:rsidRPr="00250F05">
        <w:rPr>
          <w:color w:val="000000"/>
        </w:rPr>
        <w:t xml:space="preserve"> руб.</w:t>
      </w:r>
      <w:r w:rsidR="002954FA">
        <w:rPr>
          <w:color w:val="000000"/>
        </w:rPr>
        <w:t>:</w:t>
      </w:r>
      <w:r w:rsidR="00E85819" w:rsidRPr="00250F05">
        <w:rPr>
          <w:color w:val="000000"/>
        </w:rPr>
        <w:t xml:space="preserve"> </w:t>
      </w:r>
    </w:p>
    <w:p w:rsidR="002954FA" w:rsidRDefault="00074F18" w:rsidP="00E85819">
      <w:pPr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2954FA">
        <w:rPr>
          <w:color w:val="000000"/>
        </w:rPr>
        <w:t xml:space="preserve"> </w:t>
      </w:r>
      <w:r w:rsidR="005225B4" w:rsidRPr="00250F05">
        <w:rPr>
          <w:color w:val="000000"/>
        </w:rPr>
        <w:t>по</w:t>
      </w:r>
      <w:r w:rsidR="00E85819" w:rsidRPr="00250F05">
        <w:rPr>
          <w:color w:val="000000"/>
        </w:rPr>
        <w:t xml:space="preserve"> счет</w:t>
      </w:r>
      <w:r w:rsidR="00250F05" w:rsidRPr="00250F05">
        <w:rPr>
          <w:color w:val="000000"/>
        </w:rPr>
        <w:t xml:space="preserve">у </w:t>
      </w:r>
      <w:r w:rsidR="00E85819" w:rsidRPr="00250F05">
        <w:rPr>
          <w:color w:val="000000"/>
        </w:rPr>
        <w:t>бюджетного учета 3030</w:t>
      </w:r>
      <w:r w:rsidR="002954FA">
        <w:rPr>
          <w:color w:val="000000"/>
        </w:rPr>
        <w:t>1</w:t>
      </w:r>
      <w:r w:rsidR="00E85819" w:rsidRPr="00250F05">
        <w:rPr>
          <w:color w:val="000000"/>
        </w:rPr>
        <w:t xml:space="preserve"> «</w:t>
      </w:r>
      <w:r w:rsidR="00B142B5" w:rsidRPr="00250F05">
        <w:rPr>
          <w:color w:val="000000"/>
        </w:rPr>
        <w:t xml:space="preserve">Расчеты по </w:t>
      </w:r>
      <w:r w:rsidR="002954FA">
        <w:rPr>
          <w:color w:val="000000"/>
        </w:rPr>
        <w:t xml:space="preserve">налогу на доходы физических лиц» в сумме 1 302 543,0 </w:t>
      </w:r>
      <w:proofErr w:type="spellStart"/>
      <w:r w:rsidR="002954FA">
        <w:rPr>
          <w:color w:val="000000"/>
        </w:rPr>
        <w:t>руб</w:t>
      </w:r>
      <w:proofErr w:type="spellEnd"/>
      <w:r w:rsidR="002954FA">
        <w:rPr>
          <w:color w:val="000000"/>
        </w:rPr>
        <w:t>;</w:t>
      </w:r>
    </w:p>
    <w:p w:rsidR="002954FA" w:rsidRDefault="002954FA" w:rsidP="00E85819">
      <w:pPr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250F05">
        <w:rPr>
          <w:color w:val="000000"/>
        </w:rPr>
        <w:t>по счету бюджетного учета 3030</w:t>
      </w:r>
      <w:r>
        <w:rPr>
          <w:color w:val="000000"/>
        </w:rPr>
        <w:t>6</w:t>
      </w:r>
      <w:r w:rsidRPr="00250F05">
        <w:rPr>
          <w:color w:val="000000"/>
        </w:rPr>
        <w:t xml:space="preserve"> </w:t>
      </w:r>
      <w:r>
        <w:rPr>
          <w:color w:val="000000"/>
        </w:rPr>
        <w:t xml:space="preserve">«Расчеты по страховым взносам </w:t>
      </w:r>
      <w:r w:rsidRPr="00250F05">
        <w:rPr>
          <w:color w:val="000000"/>
        </w:rPr>
        <w:t xml:space="preserve">на обязательное </w:t>
      </w:r>
      <w:r>
        <w:rPr>
          <w:color w:val="000000"/>
        </w:rPr>
        <w:t xml:space="preserve">социальное страхование от несчастных случаев»  в сумме 41 155,17 </w:t>
      </w:r>
      <w:proofErr w:type="spellStart"/>
      <w:r>
        <w:rPr>
          <w:color w:val="000000"/>
        </w:rPr>
        <w:t>руб</w:t>
      </w:r>
      <w:proofErr w:type="spellEnd"/>
      <w:r>
        <w:rPr>
          <w:color w:val="000000"/>
        </w:rPr>
        <w:t>;</w:t>
      </w:r>
    </w:p>
    <w:p w:rsidR="002954FA" w:rsidRDefault="002954FA" w:rsidP="002954FA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color w:val="000000"/>
        </w:rPr>
        <w:t xml:space="preserve">- </w:t>
      </w:r>
      <w:r w:rsidRPr="00250F05">
        <w:rPr>
          <w:color w:val="000000"/>
        </w:rPr>
        <w:t xml:space="preserve">по счету </w:t>
      </w:r>
      <w:r>
        <w:rPr>
          <w:color w:val="000000"/>
        </w:rPr>
        <w:t xml:space="preserve">бюджетного учета 30315 </w:t>
      </w:r>
      <w:r>
        <w:rPr>
          <w:rFonts w:eastAsiaTheme="minorHAnsi"/>
          <w:szCs w:val="28"/>
          <w:lang w:eastAsia="en-US"/>
        </w:rPr>
        <w:t>"Расчеты по единому страховому тарифу" в сумме</w:t>
      </w:r>
      <w:r w:rsidR="00B70AEE">
        <w:rPr>
          <w:rFonts w:eastAsiaTheme="minorHAnsi"/>
          <w:szCs w:val="28"/>
          <w:lang w:eastAsia="en-US"/>
        </w:rPr>
        <w:t xml:space="preserve"> 6 201 250,59 руб.</w:t>
      </w:r>
      <w:r>
        <w:rPr>
          <w:rFonts w:eastAsiaTheme="minorHAnsi"/>
          <w:szCs w:val="28"/>
          <w:lang w:eastAsia="en-US"/>
        </w:rPr>
        <w:t xml:space="preserve">  </w:t>
      </w:r>
    </w:p>
    <w:p w:rsidR="00D83475" w:rsidRPr="00141C7C" w:rsidRDefault="00D83475" w:rsidP="00E85819">
      <w:pPr>
        <w:adjustRightInd w:val="0"/>
        <w:ind w:firstLine="567"/>
        <w:jc w:val="both"/>
        <w:rPr>
          <w:color w:val="000000"/>
        </w:rPr>
      </w:pPr>
      <w:r w:rsidRPr="00141C7C">
        <w:rPr>
          <w:color w:val="000000"/>
        </w:rPr>
        <w:t>Просроченной дебиторской и кред</w:t>
      </w:r>
      <w:r>
        <w:rPr>
          <w:color w:val="000000"/>
        </w:rPr>
        <w:t>иторской задолженности на конец отчетного периода</w:t>
      </w:r>
      <w:r w:rsidRPr="00141C7C">
        <w:rPr>
          <w:color w:val="000000"/>
        </w:rPr>
        <w:t xml:space="preserve"> не имеется.</w:t>
      </w:r>
    </w:p>
    <w:p w:rsidR="005A3524" w:rsidRPr="004913C7" w:rsidRDefault="005A3524" w:rsidP="004913C7">
      <w:pPr>
        <w:spacing w:before="120" w:after="120"/>
        <w:ind w:left="567" w:right="851"/>
        <w:jc w:val="center"/>
        <w:rPr>
          <w:b/>
          <w:color w:val="000000"/>
          <w:sz w:val="16"/>
          <w:szCs w:val="16"/>
        </w:rPr>
      </w:pPr>
      <w:r w:rsidRPr="00E921E3">
        <w:rPr>
          <w:b/>
          <w:color w:val="000000"/>
        </w:rPr>
        <w:t>4.2. Принятые бюджетные обязательства</w:t>
      </w:r>
    </w:p>
    <w:p w:rsidR="001A3758" w:rsidRPr="00EC141A" w:rsidRDefault="001A3758" w:rsidP="005A3524">
      <w:pPr>
        <w:autoSpaceDE w:val="0"/>
        <w:autoSpaceDN w:val="0"/>
        <w:adjustRightInd w:val="0"/>
        <w:ind w:firstLine="567"/>
        <w:jc w:val="both"/>
        <w:outlineLvl w:val="1"/>
        <w:rPr>
          <w:sz w:val="16"/>
          <w:szCs w:val="16"/>
        </w:rPr>
      </w:pPr>
    </w:p>
    <w:p w:rsidR="005A3524" w:rsidRPr="00403DAD" w:rsidRDefault="005A3524" w:rsidP="005A3524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>
        <w:rPr>
          <w:szCs w:val="28"/>
        </w:rPr>
        <w:t xml:space="preserve">Информация о принятых и исполненных получателями бюджетных средств бюджетных и денежных обязательствах в рамках бюджетной деятельности на </w:t>
      </w:r>
      <w:r w:rsidRPr="00403DAD">
        <w:rPr>
          <w:szCs w:val="28"/>
        </w:rPr>
        <w:t xml:space="preserve">отчетную дату представлена в форме 0503128. </w:t>
      </w:r>
    </w:p>
    <w:p w:rsidR="005A3524" w:rsidRPr="00F47C5E" w:rsidRDefault="005A3524" w:rsidP="005A3524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403DAD">
        <w:rPr>
          <w:bCs/>
          <w:szCs w:val="28"/>
        </w:rPr>
        <w:t xml:space="preserve">Бюджетные обязательства приняты, денежные обязательства исполнены в </w:t>
      </w:r>
      <w:r w:rsidRPr="00F47C5E">
        <w:rPr>
          <w:szCs w:val="28"/>
        </w:rPr>
        <w:t xml:space="preserve">пределах доведенных лимитов бюджетных обязательств. </w:t>
      </w:r>
    </w:p>
    <w:p w:rsidR="000976DC" w:rsidRDefault="000976DC" w:rsidP="005A3524">
      <w:pPr>
        <w:spacing w:before="120" w:after="120"/>
        <w:ind w:left="567" w:right="851"/>
        <w:jc w:val="both"/>
        <w:rPr>
          <w:b/>
          <w:color w:val="000000"/>
        </w:rPr>
      </w:pPr>
    </w:p>
    <w:p w:rsidR="005A3524" w:rsidRPr="00F524EC" w:rsidRDefault="005A3524" w:rsidP="004913C7">
      <w:pPr>
        <w:spacing w:before="120" w:after="120"/>
        <w:ind w:right="851"/>
        <w:jc w:val="center"/>
        <w:rPr>
          <w:b/>
          <w:color w:val="000000"/>
        </w:rPr>
      </w:pPr>
      <w:r w:rsidRPr="00BB099D">
        <w:rPr>
          <w:b/>
          <w:color w:val="000000"/>
        </w:rPr>
        <w:t>4.3. Расчеты по ущербу и иным доходам</w:t>
      </w:r>
    </w:p>
    <w:p w:rsidR="00F524EC" w:rsidRPr="00F524EC" w:rsidRDefault="00F524EC" w:rsidP="005A3524">
      <w:pPr>
        <w:spacing w:before="120" w:after="120"/>
        <w:ind w:left="567" w:right="851"/>
        <w:jc w:val="both"/>
        <w:rPr>
          <w:b/>
          <w:color w:val="000000"/>
          <w:sz w:val="20"/>
        </w:rPr>
      </w:pPr>
    </w:p>
    <w:p w:rsidR="00934D8E" w:rsidRDefault="00934D8E" w:rsidP="00934D8E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А</w:t>
      </w:r>
      <w:r w:rsidRPr="005B3509">
        <w:rPr>
          <w:szCs w:val="28"/>
        </w:rPr>
        <w:t>налитические остатки на счете бюджетного учета 20900 «Расчеты по ущербу и</w:t>
      </w:r>
      <w:r>
        <w:rPr>
          <w:szCs w:val="28"/>
        </w:rPr>
        <w:t xml:space="preserve"> </w:t>
      </w:r>
      <w:r>
        <w:rPr>
          <w:color w:val="000000"/>
          <w:szCs w:val="28"/>
        </w:rPr>
        <w:t>иным доходам</w:t>
      </w:r>
      <w:r>
        <w:rPr>
          <w:szCs w:val="28"/>
        </w:rPr>
        <w:t xml:space="preserve">» по состоянию </w:t>
      </w:r>
      <w:r w:rsidRPr="0017089C">
        <w:rPr>
          <w:color w:val="000000"/>
          <w:szCs w:val="28"/>
        </w:rPr>
        <w:t xml:space="preserve"> на конец отчетного периода </w:t>
      </w:r>
      <w:r>
        <w:rPr>
          <w:color w:val="000000"/>
          <w:szCs w:val="28"/>
        </w:rPr>
        <w:t>составляют</w:t>
      </w:r>
      <w:r w:rsidR="00B70AEE">
        <w:rPr>
          <w:color w:val="000000"/>
          <w:szCs w:val="28"/>
        </w:rPr>
        <w:t xml:space="preserve"> </w:t>
      </w:r>
      <w:r>
        <w:rPr>
          <w:szCs w:val="28"/>
        </w:rPr>
        <w:t xml:space="preserve"> </w:t>
      </w:r>
      <w:r w:rsidR="00A27F78">
        <w:rPr>
          <w:szCs w:val="28"/>
        </w:rPr>
        <w:t>9 010</w:t>
      </w:r>
      <w:r>
        <w:rPr>
          <w:szCs w:val="28"/>
        </w:rPr>
        <w:t xml:space="preserve">,00 руб.: </w:t>
      </w:r>
    </w:p>
    <w:p w:rsidR="00D3483C" w:rsidRDefault="00934D8E" w:rsidP="00934D8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7089C">
        <w:rPr>
          <w:color w:val="000000"/>
          <w:szCs w:val="28"/>
        </w:rPr>
        <w:t xml:space="preserve">- </w:t>
      </w:r>
      <w:r w:rsidR="00D3483C">
        <w:rPr>
          <w:color w:val="000000"/>
          <w:szCs w:val="28"/>
        </w:rPr>
        <w:t xml:space="preserve">5 100,00 руб. </w:t>
      </w:r>
      <w:r w:rsidRPr="0017089C">
        <w:rPr>
          <w:color w:val="000000"/>
          <w:szCs w:val="28"/>
        </w:rPr>
        <w:t>на счете бюджетного учета 2093</w:t>
      </w:r>
      <w:r>
        <w:rPr>
          <w:color w:val="000000"/>
          <w:szCs w:val="28"/>
        </w:rPr>
        <w:t>4</w:t>
      </w:r>
      <w:r w:rsidRPr="0017089C">
        <w:rPr>
          <w:color w:val="000000"/>
          <w:szCs w:val="28"/>
        </w:rPr>
        <w:t xml:space="preserve"> «Расчеты по доходам от </w:t>
      </w:r>
      <w:r>
        <w:rPr>
          <w:color w:val="000000"/>
          <w:szCs w:val="28"/>
        </w:rPr>
        <w:t xml:space="preserve">компенсации затрат» </w:t>
      </w:r>
      <w:r>
        <w:rPr>
          <w:szCs w:val="28"/>
        </w:rPr>
        <w:t xml:space="preserve"> имеется дебиторская задолженность ООО «</w:t>
      </w:r>
      <w:r w:rsidR="00A27F78">
        <w:rPr>
          <w:szCs w:val="28"/>
        </w:rPr>
        <w:t>Гравилат</w:t>
      </w:r>
      <w:r>
        <w:rPr>
          <w:szCs w:val="28"/>
        </w:rPr>
        <w:t>» на сумму судебных расходов, понесенны</w:t>
      </w:r>
      <w:r w:rsidR="00153986">
        <w:rPr>
          <w:szCs w:val="28"/>
        </w:rPr>
        <w:t>х в связи с рассмотрением дела</w:t>
      </w:r>
      <w:r w:rsidR="00153986">
        <w:rPr>
          <w:szCs w:val="28"/>
        </w:rPr>
        <w:br/>
      </w:r>
      <w:r>
        <w:rPr>
          <w:szCs w:val="28"/>
        </w:rPr>
        <w:t>А65-</w:t>
      </w:r>
      <w:r w:rsidR="00A27F78">
        <w:rPr>
          <w:szCs w:val="28"/>
        </w:rPr>
        <w:t>21556</w:t>
      </w:r>
      <w:r>
        <w:rPr>
          <w:szCs w:val="28"/>
        </w:rPr>
        <w:t>/20</w:t>
      </w:r>
      <w:r w:rsidR="00A27F78">
        <w:rPr>
          <w:szCs w:val="28"/>
        </w:rPr>
        <w:t>20</w:t>
      </w:r>
      <w:r w:rsidR="00D3483C">
        <w:rPr>
          <w:szCs w:val="28"/>
        </w:rPr>
        <w:t>;</w:t>
      </w:r>
    </w:p>
    <w:p w:rsidR="00D3483C" w:rsidRDefault="00D3483C" w:rsidP="00D3483C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- 3 910,00 руб.</w:t>
      </w:r>
      <w:r w:rsidR="00934D8E">
        <w:rPr>
          <w:szCs w:val="28"/>
        </w:rPr>
        <w:t xml:space="preserve"> </w:t>
      </w:r>
      <w:r w:rsidRPr="0017089C">
        <w:rPr>
          <w:color w:val="000000"/>
          <w:szCs w:val="28"/>
        </w:rPr>
        <w:t>на счете бюджетного учета 2093</w:t>
      </w:r>
      <w:r>
        <w:rPr>
          <w:color w:val="000000"/>
          <w:szCs w:val="28"/>
        </w:rPr>
        <w:t>4</w:t>
      </w:r>
      <w:r w:rsidRPr="0017089C">
        <w:rPr>
          <w:color w:val="000000"/>
          <w:szCs w:val="28"/>
        </w:rPr>
        <w:t xml:space="preserve"> «Расчеты по доходам от </w:t>
      </w:r>
      <w:r>
        <w:rPr>
          <w:color w:val="000000"/>
          <w:szCs w:val="28"/>
        </w:rPr>
        <w:t xml:space="preserve">компенсации затрат» </w:t>
      </w:r>
      <w:r>
        <w:rPr>
          <w:szCs w:val="28"/>
        </w:rPr>
        <w:t xml:space="preserve"> имеется дебиторская задолженность ООО «</w:t>
      </w:r>
      <w:proofErr w:type="spellStart"/>
      <w:r>
        <w:rPr>
          <w:szCs w:val="28"/>
        </w:rPr>
        <w:t>Репешок</w:t>
      </w:r>
      <w:proofErr w:type="spellEnd"/>
      <w:r>
        <w:rPr>
          <w:szCs w:val="28"/>
        </w:rPr>
        <w:t xml:space="preserve">» на сумму судебных расходов, понесенных в связи </w:t>
      </w:r>
      <w:r w:rsidR="00153986">
        <w:rPr>
          <w:szCs w:val="28"/>
        </w:rPr>
        <w:t>с рассмотрением дела</w:t>
      </w:r>
      <w:r w:rsidR="00153986">
        <w:rPr>
          <w:szCs w:val="28"/>
        </w:rPr>
        <w:br/>
      </w:r>
      <w:r>
        <w:rPr>
          <w:szCs w:val="28"/>
        </w:rPr>
        <w:t>А65-21524/2020.</w:t>
      </w:r>
    </w:p>
    <w:p w:rsidR="00153986" w:rsidRDefault="00B70AEE" w:rsidP="00153986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Документы направлены в Службу судебных приставов для принудительного взыскания письмом</w:t>
      </w:r>
      <w:r w:rsidR="00153986">
        <w:rPr>
          <w:szCs w:val="28"/>
        </w:rPr>
        <w:t xml:space="preserve"> от 02.06.2023 №2.1-2-05/00953</w:t>
      </w:r>
    </w:p>
    <w:p w:rsidR="006F6DF7" w:rsidRPr="00EC141A" w:rsidRDefault="006F6DF7" w:rsidP="00153986">
      <w:pPr>
        <w:autoSpaceDE w:val="0"/>
        <w:autoSpaceDN w:val="0"/>
        <w:adjustRightInd w:val="0"/>
        <w:ind w:firstLine="708"/>
        <w:jc w:val="center"/>
        <w:rPr>
          <w:b/>
          <w:color w:val="000000"/>
          <w:szCs w:val="28"/>
        </w:rPr>
      </w:pPr>
      <w:r w:rsidRPr="00D57B7F">
        <w:rPr>
          <w:b/>
          <w:color w:val="000000"/>
        </w:rPr>
        <w:lastRenderedPageBreak/>
        <w:t>4.</w:t>
      </w:r>
      <w:r w:rsidR="005A3524">
        <w:rPr>
          <w:b/>
          <w:color w:val="000000"/>
        </w:rPr>
        <w:t>4</w:t>
      </w:r>
      <w:r w:rsidRPr="00D57B7F">
        <w:rPr>
          <w:b/>
          <w:color w:val="000000"/>
        </w:rPr>
        <w:t xml:space="preserve">. </w:t>
      </w:r>
      <w:r w:rsidR="00BB099D">
        <w:rPr>
          <w:b/>
          <w:color w:val="000000"/>
        </w:rPr>
        <w:t xml:space="preserve"> </w:t>
      </w:r>
      <w:r w:rsidRPr="00D57B7F">
        <w:rPr>
          <w:b/>
          <w:color w:val="000000"/>
        </w:rPr>
        <w:t xml:space="preserve">Остатки денежных средств </w:t>
      </w:r>
      <w:r w:rsidRPr="00D57B7F">
        <w:rPr>
          <w:b/>
          <w:color w:val="000000"/>
          <w:szCs w:val="28"/>
        </w:rPr>
        <w:t>на счетах</w:t>
      </w:r>
      <w:r w:rsidR="00153986">
        <w:rPr>
          <w:b/>
          <w:color w:val="000000"/>
          <w:szCs w:val="28"/>
        </w:rPr>
        <w:t xml:space="preserve"> </w:t>
      </w:r>
      <w:r w:rsidRPr="00D57B7F">
        <w:rPr>
          <w:b/>
          <w:color w:val="000000"/>
          <w:szCs w:val="28"/>
        </w:rPr>
        <w:t>получателей бюджетных средств</w:t>
      </w:r>
    </w:p>
    <w:p w:rsidR="00F44DAD" w:rsidRDefault="00F44DAD" w:rsidP="00934D8E">
      <w:pPr>
        <w:ind w:firstLine="567"/>
        <w:jc w:val="both"/>
        <w:rPr>
          <w:color w:val="000000"/>
        </w:rPr>
      </w:pPr>
    </w:p>
    <w:p w:rsidR="00934D8E" w:rsidRPr="009D53BA" w:rsidRDefault="00934D8E" w:rsidP="00934D8E">
      <w:pPr>
        <w:ind w:firstLine="567"/>
        <w:jc w:val="both"/>
        <w:rPr>
          <w:color w:val="000000"/>
          <w:szCs w:val="28"/>
        </w:rPr>
      </w:pPr>
      <w:r>
        <w:rPr>
          <w:color w:val="000000"/>
        </w:rPr>
        <w:t xml:space="preserve">Лицевой  № 05111497920  счет </w:t>
      </w:r>
      <w:r w:rsidRPr="00D57B7F">
        <w:rPr>
          <w:color w:val="000000"/>
          <w:szCs w:val="28"/>
        </w:rPr>
        <w:t xml:space="preserve">для учета операций </w:t>
      </w:r>
      <w:r>
        <w:rPr>
          <w:color w:val="000000"/>
          <w:szCs w:val="28"/>
        </w:rPr>
        <w:t xml:space="preserve">со средствами, поступающими во </w:t>
      </w:r>
      <w:r w:rsidRPr="00D57B7F">
        <w:rPr>
          <w:color w:val="000000"/>
          <w:szCs w:val="28"/>
        </w:rPr>
        <w:t>временно</w:t>
      </w:r>
      <w:r>
        <w:rPr>
          <w:color w:val="000000"/>
          <w:szCs w:val="28"/>
        </w:rPr>
        <w:t>е</w:t>
      </w:r>
      <w:r w:rsidRPr="00D57B7F">
        <w:rPr>
          <w:color w:val="000000"/>
          <w:szCs w:val="28"/>
        </w:rPr>
        <w:t xml:space="preserve"> распоряжени</w:t>
      </w:r>
      <w:r>
        <w:rPr>
          <w:color w:val="000000"/>
          <w:szCs w:val="28"/>
        </w:rPr>
        <w:t>е получателя бюджетных средств</w:t>
      </w:r>
      <w:r>
        <w:rPr>
          <w:color w:val="000000"/>
        </w:rPr>
        <w:t xml:space="preserve">, </w:t>
      </w:r>
      <w:r>
        <w:rPr>
          <w:color w:val="000000"/>
          <w:szCs w:val="28"/>
        </w:rPr>
        <w:t>закрыт 18.01.2021 года.</w:t>
      </w:r>
    </w:p>
    <w:p w:rsidR="00F35182" w:rsidRPr="00AD4A67" w:rsidRDefault="00F35182" w:rsidP="00B836DA">
      <w:pPr>
        <w:tabs>
          <w:tab w:val="left" w:pos="930"/>
        </w:tabs>
        <w:ind w:firstLine="567"/>
        <w:jc w:val="center"/>
        <w:rPr>
          <w:b/>
          <w:color w:val="000000"/>
          <w:sz w:val="8"/>
          <w:szCs w:val="8"/>
        </w:rPr>
      </w:pPr>
    </w:p>
    <w:p w:rsidR="001A3758" w:rsidRDefault="001A3758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A967A9" w:rsidRDefault="00A967A9" w:rsidP="00153986">
      <w:pPr>
        <w:tabs>
          <w:tab w:val="left" w:pos="930"/>
        </w:tabs>
        <w:ind w:firstLine="567"/>
        <w:jc w:val="center"/>
        <w:rPr>
          <w:b/>
          <w:color w:val="000000"/>
        </w:rPr>
      </w:pPr>
      <w:r w:rsidRPr="00A967A9">
        <w:rPr>
          <w:b/>
          <w:color w:val="000000"/>
        </w:rPr>
        <w:t>4.5</w:t>
      </w:r>
      <w:bookmarkStart w:id="0" w:name="_GoBack"/>
      <w:bookmarkEnd w:id="0"/>
      <w:r w:rsidRPr="00A967A9">
        <w:rPr>
          <w:b/>
          <w:color w:val="000000"/>
        </w:rPr>
        <w:t>. Изменение остатков валюты баланса</w:t>
      </w:r>
    </w:p>
    <w:p w:rsidR="00A967A9" w:rsidRDefault="00A967A9" w:rsidP="00A967A9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</w:p>
    <w:p w:rsidR="00D3483C" w:rsidRDefault="00D3483C" w:rsidP="00D3483C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Данные показателей вступительного 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(далее – Баланс  получателя бюджетных средств) по бюджетной деятельности на начало отчетного периода соответствуют остаткам на конец предыдущего отчетного финансового года.</w:t>
      </w:r>
    </w:p>
    <w:p w:rsidR="00D3483C" w:rsidRDefault="00D3483C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6F6DF7" w:rsidRPr="000E6DD3" w:rsidRDefault="006F6DF7" w:rsidP="00B836DA">
      <w:pPr>
        <w:tabs>
          <w:tab w:val="left" w:pos="930"/>
        </w:tabs>
        <w:ind w:firstLine="567"/>
        <w:jc w:val="center"/>
        <w:rPr>
          <w:b/>
          <w:color w:val="FF0000"/>
        </w:rPr>
      </w:pPr>
      <w:r w:rsidRPr="00D57B7F">
        <w:rPr>
          <w:b/>
          <w:color w:val="000000"/>
        </w:rPr>
        <w:t>Раздел 5. Прочие вопросы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06235D" w:rsidRPr="00AD4A67" w:rsidRDefault="0006235D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 w:val="16"/>
          <w:szCs w:val="16"/>
        </w:rPr>
      </w:pPr>
    </w:p>
    <w:p w:rsidR="0082550F" w:rsidRDefault="0082550F" w:rsidP="004913C7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82550F">
        <w:rPr>
          <w:b/>
          <w:color w:val="000000"/>
        </w:rPr>
        <w:t>5.1. Исполнение судебных решений по денежным</w:t>
      </w:r>
      <w:r>
        <w:rPr>
          <w:b/>
          <w:color w:val="000000"/>
        </w:rPr>
        <w:t xml:space="preserve"> </w:t>
      </w:r>
      <w:r w:rsidRPr="0082550F">
        <w:rPr>
          <w:b/>
          <w:color w:val="000000"/>
        </w:rPr>
        <w:t>обязательствам получателей средств федерального бюджета</w:t>
      </w:r>
    </w:p>
    <w:p w:rsidR="00ED49C1" w:rsidRDefault="00ED49C1" w:rsidP="003F6EC9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</w:p>
    <w:p w:rsidR="003F6EC9" w:rsidRDefault="003F6EC9" w:rsidP="003F6EC9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 состоянию на начало и конец </w:t>
      </w:r>
      <w:r w:rsidR="00E30AC7">
        <w:rPr>
          <w:color w:val="000000"/>
          <w:szCs w:val="28"/>
        </w:rPr>
        <w:t>отчетного периода</w:t>
      </w:r>
      <w:r>
        <w:rPr>
          <w:color w:val="000000"/>
          <w:szCs w:val="28"/>
        </w:rPr>
        <w:t xml:space="preserve"> неисполненных </w:t>
      </w:r>
      <w:r w:rsidR="00E30AC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судебных решений по денежным обязательствам бюджета </w:t>
      </w:r>
      <w:r w:rsidR="00E30AC7">
        <w:rPr>
          <w:color w:val="000000"/>
          <w:szCs w:val="28"/>
        </w:rPr>
        <w:t xml:space="preserve">числится </w:t>
      </w:r>
      <w:r>
        <w:rPr>
          <w:color w:val="000000"/>
          <w:szCs w:val="28"/>
        </w:rPr>
        <w:t xml:space="preserve">на сумму </w:t>
      </w:r>
      <w:r w:rsidR="00B70AEE">
        <w:rPr>
          <w:color w:val="000000"/>
          <w:szCs w:val="28"/>
        </w:rPr>
        <w:t>56500</w:t>
      </w:r>
      <w:r>
        <w:rPr>
          <w:color w:val="000000"/>
          <w:szCs w:val="28"/>
        </w:rPr>
        <w:t>,</w:t>
      </w:r>
      <w:r w:rsidR="00D3483C">
        <w:rPr>
          <w:color w:val="000000"/>
          <w:szCs w:val="28"/>
        </w:rPr>
        <w:t>0</w:t>
      </w:r>
      <w:r>
        <w:rPr>
          <w:color w:val="000000"/>
          <w:szCs w:val="28"/>
        </w:rPr>
        <w:t>0 руб. и</w:t>
      </w:r>
      <w:r w:rsidR="00B70AEE">
        <w:rPr>
          <w:color w:val="000000"/>
          <w:szCs w:val="28"/>
        </w:rPr>
        <w:t xml:space="preserve"> 60 644</w:t>
      </w:r>
      <w:r w:rsidR="00D3483C">
        <w:rPr>
          <w:color w:val="000000"/>
          <w:szCs w:val="28"/>
        </w:rPr>
        <w:t>,</w:t>
      </w:r>
      <w:r w:rsidR="00B70AEE">
        <w:rPr>
          <w:color w:val="000000"/>
          <w:szCs w:val="28"/>
        </w:rPr>
        <w:t>81</w:t>
      </w:r>
      <w:r w:rsidR="00D3483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руб. соответственно.</w:t>
      </w:r>
    </w:p>
    <w:p w:rsidR="003F6EC9" w:rsidRDefault="003F6EC9" w:rsidP="003F6EC9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8"/>
          <w:lang w:eastAsia="en-US"/>
        </w:rPr>
      </w:pPr>
      <w:r>
        <w:rPr>
          <w:color w:val="000000"/>
          <w:szCs w:val="28"/>
        </w:rPr>
        <w:t xml:space="preserve">В отчетном периоде </w:t>
      </w:r>
      <w:r w:rsidR="001249E6">
        <w:rPr>
          <w:color w:val="000000"/>
          <w:szCs w:val="28"/>
        </w:rPr>
        <w:t xml:space="preserve">поступило </w:t>
      </w:r>
      <w:r>
        <w:rPr>
          <w:color w:val="000000"/>
          <w:szCs w:val="28"/>
        </w:rPr>
        <w:t>судебных решений</w:t>
      </w:r>
      <w:r w:rsidR="007B0D29">
        <w:rPr>
          <w:color w:val="000000"/>
          <w:szCs w:val="28"/>
        </w:rPr>
        <w:t xml:space="preserve"> </w:t>
      </w:r>
      <w:r w:rsidR="00B70AEE">
        <w:rPr>
          <w:color w:val="000000"/>
          <w:szCs w:val="28"/>
        </w:rPr>
        <w:t>44 539</w:t>
      </w:r>
      <w:r w:rsidR="007B0D29">
        <w:rPr>
          <w:color w:val="000000"/>
          <w:szCs w:val="28"/>
        </w:rPr>
        <w:t>,</w:t>
      </w:r>
      <w:r w:rsidR="00B70AEE">
        <w:rPr>
          <w:color w:val="000000"/>
          <w:szCs w:val="28"/>
        </w:rPr>
        <w:t>73</w:t>
      </w:r>
      <w:r w:rsidR="007B0D29">
        <w:rPr>
          <w:color w:val="000000"/>
          <w:szCs w:val="28"/>
        </w:rPr>
        <w:t xml:space="preserve"> руб.</w:t>
      </w:r>
      <w:r w:rsidR="001249E6">
        <w:rPr>
          <w:color w:val="000000"/>
          <w:szCs w:val="28"/>
        </w:rPr>
        <w:t>, исполнено</w:t>
      </w:r>
      <w:r>
        <w:rPr>
          <w:color w:val="000000"/>
          <w:szCs w:val="28"/>
        </w:rPr>
        <w:t xml:space="preserve"> </w:t>
      </w:r>
      <w:r w:rsidR="001249E6">
        <w:rPr>
          <w:color w:val="000000"/>
          <w:szCs w:val="28"/>
        </w:rPr>
        <w:t xml:space="preserve">судебных решений </w:t>
      </w:r>
      <w:r>
        <w:rPr>
          <w:color w:val="000000"/>
          <w:szCs w:val="28"/>
        </w:rPr>
        <w:t xml:space="preserve">по денежным обязательствам бюджета на сумму </w:t>
      </w:r>
      <w:r w:rsidR="00B70AEE">
        <w:rPr>
          <w:color w:val="000000"/>
          <w:szCs w:val="28"/>
        </w:rPr>
        <w:t>24 494</w:t>
      </w:r>
      <w:r>
        <w:rPr>
          <w:color w:val="000000"/>
          <w:szCs w:val="28"/>
        </w:rPr>
        <w:t>,</w:t>
      </w:r>
      <w:r w:rsidR="00B70AEE">
        <w:rPr>
          <w:color w:val="000000"/>
          <w:szCs w:val="28"/>
        </w:rPr>
        <w:t>92</w:t>
      </w:r>
      <w:r>
        <w:rPr>
          <w:color w:val="000000"/>
          <w:szCs w:val="28"/>
        </w:rPr>
        <w:t xml:space="preserve"> руб., </w:t>
      </w:r>
      <w:r w:rsidR="001249E6">
        <w:rPr>
          <w:color w:val="000000"/>
          <w:szCs w:val="28"/>
        </w:rPr>
        <w:t xml:space="preserve"> по КБК 010639</w:t>
      </w:r>
      <w:r w:rsidR="00F44DAD">
        <w:rPr>
          <w:color w:val="000000"/>
          <w:szCs w:val="28"/>
        </w:rPr>
        <w:t>405</w:t>
      </w:r>
      <w:r w:rsidR="001249E6">
        <w:rPr>
          <w:color w:val="000000"/>
          <w:szCs w:val="28"/>
        </w:rPr>
        <w:t>90019831</w:t>
      </w:r>
      <w:r>
        <w:rPr>
          <w:color w:val="000000"/>
          <w:szCs w:val="28"/>
        </w:rPr>
        <w:t xml:space="preserve">  по оплате </w:t>
      </w:r>
      <w:r w:rsidR="009044FD">
        <w:rPr>
          <w:color w:val="000000"/>
          <w:szCs w:val="28"/>
        </w:rPr>
        <w:t>государственной пошлины</w:t>
      </w:r>
      <w:r w:rsidRPr="005225B4">
        <w:rPr>
          <w:rFonts w:eastAsia="Calibri"/>
          <w:color w:val="000000"/>
          <w:szCs w:val="28"/>
          <w:lang w:eastAsia="en-US"/>
        </w:rPr>
        <w:t>.</w:t>
      </w:r>
    </w:p>
    <w:p w:rsidR="003F6EC9" w:rsidRDefault="003F6EC9" w:rsidP="003F6EC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Списаны судебные акты с истечением срока исковой давности, с последующим отражением на </w:t>
      </w:r>
      <w:proofErr w:type="spellStart"/>
      <w:r>
        <w:rPr>
          <w:color w:val="000000"/>
          <w:szCs w:val="28"/>
        </w:rPr>
        <w:t>забалансовом</w:t>
      </w:r>
      <w:proofErr w:type="spellEnd"/>
      <w:r>
        <w:rPr>
          <w:color w:val="000000"/>
          <w:szCs w:val="28"/>
        </w:rPr>
        <w:t xml:space="preserve"> счете 20 «Задолженность, не востребованная </w:t>
      </w:r>
      <w:r w:rsidRPr="007B0D29">
        <w:rPr>
          <w:color w:val="000000"/>
          <w:szCs w:val="28"/>
        </w:rPr>
        <w:t xml:space="preserve">кредиторами» на сумму </w:t>
      </w:r>
      <w:r w:rsidR="009044FD">
        <w:rPr>
          <w:color w:val="000000"/>
          <w:szCs w:val="28"/>
        </w:rPr>
        <w:t>15 9</w:t>
      </w:r>
      <w:r w:rsidR="00AF13F8">
        <w:rPr>
          <w:color w:val="000000"/>
          <w:szCs w:val="28"/>
        </w:rPr>
        <w:t>00</w:t>
      </w:r>
      <w:r w:rsidRPr="007B0D29">
        <w:rPr>
          <w:color w:val="000000"/>
          <w:szCs w:val="28"/>
        </w:rPr>
        <w:t>,00 руб.</w:t>
      </w:r>
      <w:r>
        <w:rPr>
          <w:color w:val="000000"/>
          <w:szCs w:val="28"/>
        </w:rPr>
        <w:t xml:space="preserve"> </w:t>
      </w:r>
    </w:p>
    <w:p w:rsidR="003F6EC9" w:rsidRPr="004022CC" w:rsidRDefault="002C5050" w:rsidP="003F6EC9">
      <w:pPr>
        <w:autoSpaceDE w:val="0"/>
        <w:autoSpaceDN w:val="0"/>
        <w:adjustRightInd w:val="0"/>
        <w:ind w:firstLine="567"/>
        <w:jc w:val="both"/>
      </w:pPr>
      <w:proofErr w:type="gramStart"/>
      <w:r w:rsidRPr="00F91E5B">
        <w:rPr>
          <w:szCs w:val="28"/>
        </w:rPr>
        <w:t xml:space="preserve">По протоколу </w:t>
      </w:r>
      <w:proofErr w:type="spellStart"/>
      <w:r w:rsidRPr="00F91E5B">
        <w:rPr>
          <w:szCs w:val="28"/>
        </w:rPr>
        <w:t>внутридокументного</w:t>
      </w:r>
      <w:proofErr w:type="spellEnd"/>
      <w:r w:rsidRPr="00F91E5B">
        <w:rPr>
          <w:szCs w:val="28"/>
        </w:rPr>
        <w:t xml:space="preserve"> контроля формы 0503</w:t>
      </w:r>
      <w:r>
        <w:rPr>
          <w:szCs w:val="28"/>
        </w:rPr>
        <w:t>296</w:t>
      </w:r>
      <w:r w:rsidRPr="00F91E5B">
        <w:rPr>
          <w:szCs w:val="28"/>
        </w:rPr>
        <w:t xml:space="preserve"> </w:t>
      </w:r>
      <w:r>
        <w:rPr>
          <w:szCs w:val="28"/>
        </w:rPr>
        <w:t>в гр.4 сумма строки 010 (</w:t>
      </w:r>
      <w:r>
        <w:rPr>
          <w:szCs w:val="28"/>
        </w:rPr>
        <w:t>44 539,73</w:t>
      </w:r>
      <w:r>
        <w:rPr>
          <w:szCs w:val="28"/>
        </w:rPr>
        <w:t xml:space="preserve"> руб.) меньше суммы строки 011 (</w:t>
      </w:r>
      <w:r>
        <w:rPr>
          <w:szCs w:val="28"/>
        </w:rPr>
        <w:t>48 539,73</w:t>
      </w:r>
      <w:r>
        <w:rPr>
          <w:szCs w:val="28"/>
        </w:rPr>
        <w:t xml:space="preserve"> руб.) на </w:t>
      </w:r>
      <w:r>
        <w:rPr>
          <w:szCs w:val="28"/>
        </w:rPr>
        <w:t>4 000,00 </w:t>
      </w:r>
      <w:r>
        <w:rPr>
          <w:szCs w:val="28"/>
        </w:rPr>
        <w:t xml:space="preserve">руб. в связи с тем, что принято денежных обязательств на исполнительные листы в текущем году на </w:t>
      </w:r>
      <w:r>
        <w:rPr>
          <w:szCs w:val="28"/>
        </w:rPr>
        <w:t>4 000,00</w:t>
      </w:r>
      <w:r>
        <w:rPr>
          <w:szCs w:val="28"/>
        </w:rPr>
        <w:t xml:space="preserve"> руб. больше, чем принято денежных обязательств по судебным решениям.</w:t>
      </w:r>
      <w:proofErr w:type="gramEnd"/>
    </w:p>
    <w:p w:rsidR="005225B4" w:rsidRDefault="005225B4" w:rsidP="009D3210">
      <w:pPr>
        <w:autoSpaceDE w:val="0"/>
        <w:autoSpaceDN w:val="0"/>
        <w:adjustRightInd w:val="0"/>
        <w:ind w:firstLine="567"/>
        <w:jc w:val="both"/>
        <w:rPr>
          <w:b/>
          <w:color w:val="000000"/>
          <w:szCs w:val="28"/>
        </w:rPr>
      </w:pPr>
    </w:p>
    <w:p w:rsidR="009D3210" w:rsidRDefault="007A3C57" w:rsidP="004913C7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Cs w:val="28"/>
          <w:lang w:eastAsia="en-US"/>
        </w:rPr>
      </w:pPr>
      <w:r w:rsidRPr="00BC750E">
        <w:rPr>
          <w:b/>
          <w:color w:val="000000"/>
          <w:szCs w:val="28"/>
        </w:rPr>
        <w:t>5.</w:t>
      </w:r>
      <w:r w:rsidR="0082550F">
        <w:rPr>
          <w:b/>
          <w:color w:val="000000"/>
          <w:szCs w:val="28"/>
        </w:rPr>
        <w:t>2</w:t>
      </w:r>
      <w:r w:rsidRPr="00BC750E">
        <w:rPr>
          <w:b/>
          <w:color w:val="000000"/>
          <w:szCs w:val="28"/>
        </w:rPr>
        <w:t xml:space="preserve">. </w:t>
      </w:r>
      <w:r w:rsidR="009D3210">
        <w:rPr>
          <w:rFonts w:eastAsiaTheme="minorHAnsi"/>
          <w:b/>
          <w:bCs/>
          <w:color w:val="000000"/>
          <w:szCs w:val="28"/>
          <w:lang w:eastAsia="en-US"/>
        </w:rPr>
        <w:t xml:space="preserve">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50642A" w:rsidRDefault="0050642A" w:rsidP="00F524EC">
      <w:pPr>
        <w:ind w:firstLine="567"/>
        <w:jc w:val="both"/>
        <w:rPr>
          <w:color w:val="000000"/>
          <w:szCs w:val="28"/>
        </w:rPr>
      </w:pPr>
    </w:p>
    <w:p w:rsidR="003629BD" w:rsidRPr="003629BD" w:rsidRDefault="003629BD" w:rsidP="003629BD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 w:rsidRPr="003629BD">
        <w:rPr>
          <w:rFonts w:eastAsiaTheme="minorHAnsi"/>
          <w:color w:val="000000"/>
          <w:szCs w:val="28"/>
          <w:lang w:eastAsia="en-US"/>
        </w:rPr>
        <w:t>Информация, оказавшая существенное влияние и характеризующая показатели деятельности субъекта бюджетной отчетности за отчетный период</w:t>
      </w:r>
      <w:r>
        <w:rPr>
          <w:rFonts w:eastAsiaTheme="minorHAnsi"/>
          <w:color w:val="000000"/>
          <w:szCs w:val="28"/>
          <w:lang w:eastAsia="en-US"/>
        </w:rPr>
        <w:t xml:space="preserve"> отсутствует.</w:t>
      </w:r>
    </w:p>
    <w:p w:rsidR="00F524EC" w:rsidRPr="00F524EC" w:rsidRDefault="00F524EC" w:rsidP="00F524EC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</w:p>
    <w:p w:rsidR="00462CF3" w:rsidRDefault="00462CF3" w:rsidP="001249E6">
      <w:pPr>
        <w:pStyle w:val="a5"/>
        <w:ind w:firstLine="567"/>
        <w:rPr>
          <w:color w:val="000000"/>
          <w:szCs w:val="28"/>
        </w:rPr>
      </w:pPr>
    </w:p>
    <w:p w:rsidR="00B03A55" w:rsidRDefault="00FB1792" w:rsidP="004913C7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lastRenderedPageBreak/>
        <w:t>5.</w:t>
      </w:r>
      <w:r w:rsidR="003629BD">
        <w:rPr>
          <w:b/>
          <w:color w:val="000000"/>
          <w:szCs w:val="28"/>
        </w:rPr>
        <w:t>3</w:t>
      </w:r>
      <w:r w:rsidR="001E7A5C" w:rsidRPr="000E6DD3">
        <w:rPr>
          <w:b/>
          <w:color w:val="000000"/>
          <w:szCs w:val="28"/>
        </w:rPr>
        <w:t>. Перечень форм</w:t>
      </w:r>
      <w:r w:rsidR="001E7A5C">
        <w:rPr>
          <w:b/>
          <w:color w:val="000000"/>
          <w:szCs w:val="28"/>
        </w:rPr>
        <w:t xml:space="preserve"> бюджетной отчетности</w:t>
      </w:r>
      <w:r w:rsidR="001E7A5C" w:rsidRPr="000E6DD3">
        <w:rPr>
          <w:b/>
          <w:color w:val="000000"/>
          <w:szCs w:val="28"/>
        </w:rPr>
        <w:t>,</w:t>
      </w:r>
      <w:r w:rsidR="004913C7">
        <w:rPr>
          <w:b/>
          <w:color w:val="000000"/>
          <w:szCs w:val="28"/>
        </w:rPr>
        <w:t xml:space="preserve"> </w:t>
      </w:r>
      <w:r w:rsidR="001E7A5C" w:rsidRPr="000E6DD3">
        <w:rPr>
          <w:b/>
          <w:color w:val="000000"/>
          <w:szCs w:val="28"/>
        </w:rPr>
        <w:t xml:space="preserve">не </w:t>
      </w:r>
      <w:r w:rsidR="001E7A5C">
        <w:rPr>
          <w:b/>
          <w:color w:val="000000"/>
          <w:szCs w:val="28"/>
        </w:rPr>
        <w:t>представленных  в составе</w:t>
      </w:r>
      <w:r w:rsidR="004913C7">
        <w:rPr>
          <w:b/>
          <w:color w:val="000000"/>
          <w:szCs w:val="28"/>
        </w:rPr>
        <w:t xml:space="preserve"> </w:t>
      </w:r>
      <w:r w:rsidR="001E7A5C" w:rsidRPr="000E6DD3">
        <w:rPr>
          <w:b/>
          <w:color w:val="000000"/>
          <w:szCs w:val="28"/>
        </w:rPr>
        <w:t xml:space="preserve">бюджетной отчетности </w:t>
      </w:r>
      <w:r w:rsidR="001E7A5C">
        <w:rPr>
          <w:b/>
          <w:color w:val="000000"/>
          <w:szCs w:val="28"/>
        </w:rPr>
        <w:t>ввиду отсутстви</w:t>
      </w:r>
      <w:r w:rsidR="00E30AC7">
        <w:rPr>
          <w:b/>
          <w:color w:val="000000"/>
          <w:szCs w:val="28"/>
        </w:rPr>
        <w:t>я  числовых значений показа</w:t>
      </w:r>
      <w:r w:rsidR="00510E89">
        <w:rPr>
          <w:b/>
          <w:color w:val="000000"/>
          <w:szCs w:val="28"/>
        </w:rPr>
        <w:t>телей</w:t>
      </w:r>
    </w:p>
    <w:p w:rsidR="008550D0" w:rsidRDefault="008550D0" w:rsidP="00E30AC7">
      <w:pPr>
        <w:jc w:val="center"/>
        <w:rPr>
          <w:b/>
          <w:color w:val="000000"/>
          <w:szCs w:val="28"/>
        </w:rPr>
      </w:pPr>
    </w:p>
    <w:p w:rsidR="006B0BDA" w:rsidRDefault="006B0BDA" w:rsidP="006B0BDA">
      <w:pPr>
        <w:ind w:firstLine="561"/>
        <w:jc w:val="both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России от 28.12.2010 </w:t>
      </w:r>
      <w:r>
        <w:rPr>
          <w:color w:val="000000"/>
          <w:szCs w:val="28"/>
        </w:rPr>
        <w:t>№</w:t>
      </w:r>
      <w:r w:rsidRPr="000E6DD3">
        <w:rPr>
          <w:color w:val="000000"/>
          <w:szCs w:val="28"/>
        </w:rPr>
        <w:t xml:space="preserve">191н, ввиду отсутствия числовых значений показателей в состав бюджетной </w:t>
      </w:r>
      <w:r w:rsidRPr="001D7478">
        <w:rPr>
          <w:color w:val="000000"/>
          <w:szCs w:val="28"/>
        </w:rPr>
        <w:t xml:space="preserve">отчетности за </w:t>
      </w:r>
      <w:r>
        <w:rPr>
          <w:color w:val="000000"/>
          <w:szCs w:val="28"/>
        </w:rPr>
        <w:t>1 полугодие 202</w:t>
      </w:r>
      <w:r w:rsidR="006133E3">
        <w:rPr>
          <w:color w:val="000000"/>
          <w:szCs w:val="28"/>
        </w:rPr>
        <w:t>3</w:t>
      </w:r>
      <w:r w:rsidRPr="001D7478">
        <w:rPr>
          <w:color w:val="000000"/>
          <w:szCs w:val="28"/>
        </w:rPr>
        <w:t xml:space="preserve"> года не включены следующие </w:t>
      </w:r>
      <w:r w:rsidRPr="00E30AC7">
        <w:rPr>
          <w:color w:val="000000"/>
          <w:szCs w:val="28"/>
        </w:rPr>
        <w:t>формы отчетности:</w:t>
      </w:r>
    </w:p>
    <w:p w:rsidR="006133E3" w:rsidRDefault="006133E3" w:rsidP="00E92048">
      <w:pPr>
        <w:jc w:val="both"/>
        <w:rPr>
          <w:color w:val="000000"/>
          <w:sz w:val="16"/>
          <w:szCs w:val="16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1160"/>
        <w:gridCol w:w="1899"/>
        <w:gridCol w:w="2107"/>
        <w:gridCol w:w="4914"/>
      </w:tblGrid>
      <w:tr w:rsidR="00E92048" w:rsidRPr="00E92048" w:rsidTr="004913C7">
        <w:trPr>
          <w:trHeight w:val="510"/>
          <w:tblHeader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92048">
              <w:rPr>
                <w:rFonts w:ascii="Arial" w:hAnsi="Arial" w:cs="Arial"/>
                <w:b/>
                <w:bCs/>
                <w:sz w:val="20"/>
              </w:rPr>
              <w:t xml:space="preserve">№ </w:t>
            </w:r>
            <w:proofErr w:type="gramStart"/>
            <w:r w:rsidRPr="00E92048">
              <w:rPr>
                <w:rFonts w:ascii="Arial" w:hAnsi="Arial" w:cs="Arial"/>
                <w:b/>
                <w:bCs/>
                <w:sz w:val="20"/>
              </w:rPr>
              <w:t>п</w:t>
            </w:r>
            <w:proofErr w:type="gramEnd"/>
            <w:r w:rsidRPr="00E92048">
              <w:rPr>
                <w:rFonts w:ascii="Arial" w:hAnsi="Arial" w:cs="Arial"/>
                <w:b/>
                <w:bCs/>
                <w:sz w:val="20"/>
              </w:rPr>
              <w:t>/п</w:t>
            </w:r>
          </w:p>
        </w:tc>
        <w:tc>
          <w:tcPr>
            <w:tcW w:w="18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92048">
              <w:rPr>
                <w:rFonts w:ascii="Arial" w:hAnsi="Arial" w:cs="Arial"/>
                <w:b/>
                <w:bCs/>
                <w:sz w:val="20"/>
              </w:rPr>
              <w:t>Код отчетной формы</w:t>
            </w:r>
          </w:p>
        </w:tc>
        <w:tc>
          <w:tcPr>
            <w:tcW w:w="21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92048">
              <w:rPr>
                <w:rFonts w:ascii="Arial" w:hAnsi="Arial" w:cs="Arial"/>
                <w:b/>
                <w:bCs/>
                <w:sz w:val="20"/>
              </w:rPr>
              <w:t>Показатели заголовка</w:t>
            </w:r>
          </w:p>
        </w:tc>
        <w:tc>
          <w:tcPr>
            <w:tcW w:w="49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92048">
              <w:rPr>
                <w:rFonts w:ascii="Arial" w:hAnsi="Arial" w:cs="Arial"/>
                <w:b/>
                <w:bCs/>
                <w:sz w:val="20"/>
              </w:rPr>
              <w:t>Наименование отчетной формы</w:t>
            </w:r>
          </w:p>
        </w:tc>
      </w:tr>
      <w:tr w:rsidR="00E92048" w:rsidRPr="00E92048" w:rsidTr="004913C7">
        <w:trPr>
          <w:trHeight w:val="315"/>
          <w:tblHeader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92048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92048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92048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92048"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500.120561561.1100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500.120551561.1100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500.120651661.1100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500.130404000.1100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500.130254831.1100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500.130251831.1100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500.130305831.1100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500.120711641.1100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500.120561661.1100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500.120651561.1100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500.120731641.1100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12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500.120654561.1100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500.120654661.1100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500.120551661.1100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500.120731541.1100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500.120711541.1100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600.130404000.1100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500.120721641.1100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500.130305731.1100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500.120721541.1100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E92048" w:rsidRPr="00E92048" w:rsidTr="004913C7">
        <w:trPr>
          <w:trHeight w:val="52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0503192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Расшифровка дебиторской задолженности по контрактным обязательствам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0503173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273t.1100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Сведения об изменении остатков валюты баланса</w:t>
            </w:r>
          </w:p>
        </w:tc>
      </w:tr>
      <w:tr w:rsidR="00E92048" w:rsidRPr="00E92048" w:rsidTr="004913C7">
        <w:trPr>
          <w:trHeight w:val="52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293b.1100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E92048" w:rsidRPr="00E92048" w:rsidTr="004913C7">
        <w:trPr>
          <w:trHeight w:val="52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600.1100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E92048" w:rsidRPr="00E92048" w:rsidTr="004913C7">
        <w:trPr>
          <w:trHeight w:val="52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0503128-НП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E92048" w:rsidRPr="00E92048" w:rsidTr="004913C7">
        <w:trPr>
          <w:trHeight w:val="52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500.1100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E92048" w:rsidRPr="00E92048" w:rsidTr="004913C7">
        <w:trPr>
          <w:trHeight w:val="52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293c.1100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E92048" w:rsidRPr="00E92048" w:rsidTr="004913C7">
        <w:trPr>
          <w:trHeight w:val="52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278t.1100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E92048" w:rsidRPr="00E92048" w:rsidTr="004913C7">
        <w:trPr>
          <w:trHeight w:val="52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29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278z.1100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E92048" w:rsidRPr="00E92048" w:rsidTr="004913C7">
        <w:trPr>
          <w:trHeight w:val="52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lastRenderedPageBreak/>
              <w:t>30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293a.1100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31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600.1100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E92048" w:rsidRPr="00E92048" w:rsidTr="004913C7">
        <w:trPr>
          <w:trHeight w:val="52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0503191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Расшифровка дебиторской задолженности по расчетам по выданным авансам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33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0503173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273b.1100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Сведения об изменении остатков валюты баланса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34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227z.1100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E92048" w:rsidRPr="00E92048" w:rsidTr="004913C7">
        <w:trPr>
          <w:trHeight w:val="52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0503184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E92048" w:rsidRPr="00E92048" w:rsidTr="004913C7">
        <w:trPr>
          <w:trHeight w:val="300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36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E92048" w:rsidRPr="00E92048" w:rsidTr="004913C7">
        <w:trPr>
          <w:trHeight w:val="52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37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0503128-НП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E92048" w:rsidRPr="00E92048" w:rsidTr="004913C7">
        <w:trPr>
          <w:trHeight w:val="315"/>
        </w:trPr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048" w:rsidRPr="00E92048" w:rsidRDefault="00E92048" w:rsidP="00E92048">
            <w:pPr>
              <w:jc w:val="center"/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38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0503128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92048" w:rsidRPr="00E92048" w:rsidRDefault="00E92048" w:rsidP="00E92048">
            <w:pPr>
              <w:rPr>
                <w:rFonts w:ascii="Arial" w:hAnsi="Arial" w:cs="Arial"/>
                <w:sz w:val="20"/>
              </w:rPr>
            </w:pPr>
            <w:r w:rsidRPr="00E92048">
              <w:rPr>
                <w:rFonts w:ascii="Arial" w:hAnsi="Arial" w:cs="Arial"/>
                <w:sz w:val="20"/>
              </w:rPr>
              <w:t>Отчет о принятых бюджетных обязательствах</w:t>
            </w:r>
          </w:p>
        </w:tc>
      </w:tr>
    </w:tbl>
    <w:p w:rsidR="00E92048" w:rsidRDefault="00E92048" w:rsidP="00E92048">
      <w:pPr>
        <w:jc w:val="both"/>
        <w:rPr>
          <w:color w:val="000000"/>
          <w:sz w:val="16"/>
          <w:szCs w:val="16"/>
        </w:rPr>
      </w:pPr>
    </w:p>
    <w:p w:rsidR="006133E3" w:rsidRDefault="006133E3" w:rsidP="001E7A5C">
      <w:pPr>
        <w:ind w:firstLine="561"/>
        <w:jc w:val="both"/>
        <w:rPr>
          <w:color w:val="000000"/>
          <w:sz w:val="16"/>
          <w:szCs w:val="16"/>
        </w:rPr>
      </w:pPr>
    </w:p>
    <w:p w:rsidR="006133E3" w:rsidRDefault="006133E3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</w:p>
    <w:p w:rsidR="008550D0" w:rsidRPr="000E6DD3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Врио</w:t>
      </w:r>
      <w:proofErr w:type="spellEnd"/>
      <w:r>
        <w:rPr>
          <w:color w:val="000000"/>
          <w:szCs w:val="28"/>
        </w:rPr>
        <w:t xml:space="preserve"> начальника И</w:t>
      </w:r>
      <w:r w:rsidRPr="000E6DD3">
        <w:rPr>
          <w:color w:val="000000"/>
          <w:szCs w:val="28"/>
        </w:rPr>
        <w:t xml:space="preserve">ФНС России </w:t>
      </w:r>
    </w:p>
    <w:p w:rsidR="008550D0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по </w:t>
      </w:r>
      <w:r>
        <w:rPr>
          <w:color w:val="000000"/>
          <w:szCs w:val="28"/>
        </w:rPr>
        <w:t xml:space="preserve">г. Набережные Челны </w:t>
      </w:r>
    </w:p>
    <w:p w:rsidR="008550D0" w:rsidRPr="000E6DD3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>Республик</w:t>
      </w:r>
      <w:r>
        <w:rPr>
          <w:color w:val="000000"/>
          <w:szCs w:val="28"/>
        </w:rPr>
        <w:t>и</w:t>
      </w:r>
      <w:r w:rsidRPr="000E6DD3">
        <w:rPr>
          <w:color w:val="000000"/>
          <w:szCs w:val="28"/>
        </w:rPr>
        <w:t xml:space="preserve"> Татарстан            </w:t>
      </w:r>
      <w:r>
        <w:rPr>
          <w:color w:val="000000"/>
          <w:szCs w:val="28"/>
        </w:rPr>
        <w:t xml:space="preserve">                  __________              Т</w:t>
      </w:r>
      <w:r w:rsidRPr="00C55415">
        <w:rPr>
          <w:color w:val="000000"/>
          <w:szCs w:val="28"/>
          <w:u w:val="single"/>
        </w:rPr>
        <w:t>.</w:t>
      </w:r>
      <w:r>
        <w:rPr>
          <w:color w:val="000000"/>
          <w:szCs w:val="28"/>
          <w:u w:val="single"/>
        </w:rPr>
        <w:t>В</w:t>
      </w:r>
      <w:r w:rsidRPr="00C55415">
        <w:rPr>
          <w:color w:val="000000"/>
          <w:szCs w:val="28"/>
          <w:u w:val="single"/>
        </w:rPr>
        <w:t>.</w:t>
      </w:r>
      <w:r>
        <w:rPr>
          <w:color w:val="000000"/>
          <w:szCs w:val="28"/>
          <w:u w:val="single"/>
        </w:rPr>
        <w:t xml:space="preserve"> Петрова</w:t>
      </w:r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        (расшифровка подписи)</w:t>
      </w:r>
    </w:p>
    <w:p w:rsidR="008550D0" w:rsidRPr="00AA0A0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</w:p>
    <w:p w:rsidR="008550D0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Руководитель  планово-</w:t>
      </w:r>
    </w:p>
    <w:p w:rsidR="008550D0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 xml:space="preserve">экономической службы                            __________              </w:t>
      </w:r>
      <w:r w:rsidR="00250F05">
        <w:rPr>
          <w:color w:val="000000"/>
          <w:szCs w:val="28"/>
        </w:rPr>
        <w:t xml:space="preserve"> В</w:t>
      </w:r>
      <w:r w:rsidRPr="00C55415">
        <w:rPr>
          <w:color w:val="000000"/>
          <w:szCs w:val="28"/>
          <w:u w:val="single"/>
        </w:rPr>
        <w:t>.</w:t>
      </w:r>
      <w:r w:rsidR="00250F05">
        <w:rPr>
          <w:color w:val="000000"/>
          <w:szCs w:val="28"/>
          <w:u w:val="single"/>
        </w:rPr>
        <w:t>Г</w:t>
      </w:r>
      <w:r w:rsidRPr="00C55415">
        <w:rPr>
          <w:color w:val="000000"/>
          <w:szCs w:val="28"/>
          <w:u w:val="single"/>
        </w:rPr>
        <w:t>.</w:t>
      </w:r>
      <w:r>
        <w:rPr>
          <w:color w:val="000000"/>
          <w:szCs w:val="28"/>
          <w:u w:val="single"/>
        </w:rPr>
        <w:t xml:space="preserve"> </w:t>
      </w:r>
      <w:r w:rsidR="00250F05">
        <w:rPr>
          <w:color w:val="000000"/>
          <w:szCs w:val="28"/>
          <w:u w:val="single"/>
        </w:rPr>
        <w:t>Салихова</w:t>
      </w:r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 xml:space="preserve">                             (расшифровка подписи)</w:t>
      </w:r>
    </w:p>
    <w:p w:rsidR="008550D0" w:rsidRPr="00AA0A05" w:rsidRDefault="008550D0" w:rsidP="008550D0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250F05" w:rsidRDefault="00250F05" w:rsidP="00250F05">
      <w:pPr>
        <w:pStyle w:val="a3"/>
        <w:tabs>
          <w:tab w:val="left" w:pos="0"/>
        </w:tabs>
        <w:ind w:right="-6"/>
      </w:pPr>
      <w:r>
        <w:t>Начальник ОЦБ МФ ФКУ «ЦОКР»</w:t>
      </w:r>
    </w:p>
    <w:p w:rsidR="00250F05" w:rsidRPr="00E702C4" w:rsidRDefault="00250F05" w:rsidP="00250F05">
      <w:pPr>
        <w:pStyle w:val="a3"/>
        <w:tabs>
          <w:tab w:val="left" w:pos="0"/>
        </w:tabs>
        <w:ind w:right="-6"/>
        <w:rPr>
          <w:szCs w:val="28"/>
        </w:rPr>
      </w:pPr>
      <w:r>
        <w:t xml:space="preserve"> в г. Казань                                                </w:t>
      </w:r>
      <w:r w:rsidRPr="00250F05">
        <w:rPr>
          <w:u w:val="single"/>
        </w:rPr>
        <w:t xml:space="preserve">                     </w:t>
      </w:r>
      <w:r>
        <w:t xml:space="preserve">              </w:t>
      </w:r>
      <w:r w:rsidRPr="00250F05">
        <w:rPr>
          <w:szCs w:val="28"/>
          <w:u w:val="single"/>
        </w:rPr>
        <w:t>Г.Н. Зиннурова</w:t>
      </w:r>
      <w:r w:rsidRPr="00E702C4">
        <w:rPr>
          <w:i/>
          <w:szCs w:val="28"/>
        </w:rPr>
        <w:t xml:space="preserve">  </w:t>
      </w:r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     (подпись)</w:t>
      </w:r>
      <w:r>
        <w:rPr>
          <w:b/>
          <w:color w:val="000000"/>
          <w:sz w:val="20"/>
        </w:rPr>
        <w:t xml:space="preserve">                             </w:t>
      </w:r>
      <w:r>
        <w:rPr>
          <w:color w:val="000000"/>
          <w:sz w:val="20"/>
        </w:rPr>
        <w:t>(расшифровка подписи)</w:t>
      </w:r>
    </w:p>
    <w:p w:rsidR="008550D0" w:rsidRDefault="008550D0" w:rsidP="00E544EA">
      <w:pPr>
        <w:pStyle w:val="2"/>
        <w:spacing w:before="120"/>
        <w:ind w:right="40" w:firstLine="0"/>
        <w:jc w:val="left"/>
        <w:rPr>
          <w:color w:val="000000"/>
          <w:szCs w:val="28"/>
        </w:rPr>
      </w:pPr>
      <w:r w:rsidRPr="001A69D3">
        <w:rPr>
          <w:b w:val="0"/>
          <w:color w:val="000000"/>
          <w:szCs w:val="28"/>
          <w:u w:val="single"/>
        </w:rPr>
        <w:t>«</w:t>
      </w:r>
      <w:r w:rsidR="002C5050">
        <w:rPr>
          <w:b w:val="0"/>
          <w:color w:val="000000"/>
          <w:szCs w:val="28"/>
          <w:u w:val="single"/>
        </w:rPr>
        <w:t>07»</w:t>
      </w:r>
      <w:r w:rsidRPr="001A69D3">
        <w:rPr>
          <w:b w:val="0"/>
          <w:color w:val="000000"/>
          <w:szCs w:val="28"/>
          <w:u w:val="single"/>
        </w:rPr>
        <w:t xml:space="preserve"> июля  202</w:t>
      </w:r>
      <w:r w:rsidR="009044FD">
        <w:rPr>
          <w:b w:val="0"/>
          <w:color w:val="000000"/>
          <w:szCs w:val="28"/>
          <w:u w:val="single"/>
        </w:rPr>
        <w:t>3</w:t>
      </w:r>
      <w:r w:rsidRPr="001A69D3">
        <w:rPr>
          <w:b w:val="0"/>
          <w:color w:val="000000"/>
          <w:szCs w:val="28"/>
          <w:u w:val="single"/>
        </w:rPr>
        <w:t>г</w:t>
      </w:r>
      <w:r w:rsidRPr="000E6DD3">
        <w:rPr>
          <w:b w:val="0"/>
          <w:color w:val="000000"/>
          <w:szCs w:val="28"/>
        </w:rPr>
        <w:t>.</w:t>
      </w:r>
      <w:r>
        <w:rPr>
          <w:b w:val="0"/>
          <w:color w:val="000000"/>
          <w:szCs w:val="28"/>
        </w:rPr>
        <w:t xml:space="preserve">   </w:t>
      </w:r>
    </w:p>
    <w:sectPr w:rsidR="008550D0" w:rsidSect="00551F48">
      <w:footerReference w:type="default" r:id="rId9"/>
      <w:footerReference w:type="first" r:id="rId10"/>
      <w:pgSz w:w="11906" w:h="16838"/>
      <w:pgMar w:top="567" w:right="794" w:bottom="1021" w:left="1134" w:header="709" w:footer="170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CC8" w:rsidRDefault="00F10CC8" w:rsidP="00B57D65">
      <w:r>
        <w:separator/>
      </w:r>
    </w:p>
  </w:endnote>
  <w:endnote w:type="continuationSeparator" w:id="0">
    <w:p w:rsidR="00F10CC8" w:rsidRDefault="00F10CC8" w:rsidP="00B5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44921"/>
      <w:docPartObj>
        <w:docPartGallery w:val="Page Numbers (Bottom of Page)"/>
        <w:docPartUnique/>
      </w:docPartObj>
    </w:sdtPr>
    <w:sdtContent>
      <w:p w:rsidR="00E63474" w:rsidRDefault="00E6347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3C7">
          <w:rPr>
            <w:noProof/>
          </w:rPr>
          <w:t>21</w:t>
        </w:r>
        <w:r>
          <w:fldChar w:fldCharType="end"/>
        </w:r>
      </w:p>
    </w:sdtContent>
  </w:sdt>
  <w:p w:rsidR="00E63474" w:rsidRDefault="00E63474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998892"/>
      <w:docPartObj>
        <w:docPartGallery w:val="Page Numbers (Bottom of Page)"/>
        <w:docPartUnique/>
      </w:docPartObj>
    </w:sdtPr>
    <w:sdtContent>
      <w:p w:rsidR="00E63474" w:rsidRDefault="00E6347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E63474" w:rsidRDefault="00E6347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CC8" w:rsidRDefault="00F10CC8" w:rsidP="00B57D65">
      <w:r>
        <w:separator/>
      </w:r>
    </w:p>
  </w:footnote>
  <w:footnote w:type="continuationSeparator" w:id="0">
    <w:p w:rsidR="00F10CC8" w:rsidRDefault="00F10CC8" w:rsidP="00B57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75BF4"/>
    <w:multiLevelType w:val="hybridMultilevel"/>
    <w:tmpl w:val="9A7AE1B8"/>
    <w:lvl w:ilvl="0" w:tplc="D81C6A4E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F7"/>
    <w:rsid w:val="00000384"/>
    <w:rsid w:val="000072EB"/>
    <w:rsid w:val="0001141E"/>
    <w:rsid w:val="00015991"/>
    <w:rsid w:val="000206D7"/>
    <w:rsid w:val="00024624"/>
    <w:rsid w:val="00027AB7"/>
    <w:rsid w:val="000457FA"/>
    <w:rsid w:val="00053B67"/>
    <w:rsid w:val="0006235D"/>
    <w:rsid w:val="0006678F"/>
    <w:rsid w:val="00071899"/>
    <w:rsid w:val="00073920"/>
    <w:rsid w:val="00074F18"/>
    <w:rsid w:val="00076443"/>
    <w:rsid w:val="0007671B"/>
    <w:rsid w:val="00094A16"/>
    <w:rsid w:val="000976DC"/>
    <w:rsid w:val="000976F6"/>
    <w:rsid w:val="000A4D23"/>
    <w:rsid w:val="000B21F7"/>
    <w:rsid w:val="000D22D6"/>
    <w:rsid w:val="000D39B2"/>
    <w:rsid w:val="000D75D7"/>
    <w:rsid w:val="000E126D"/>
    <w:rsid w:val="000E1F61"/>
    <w:rsid w:val="000E2D9B"/>
    <w:rsid w:val="000E3E83"/>
    <w:rsid w:val="000F5D82"/>
    <w:rsid w:val="00124788"/>
    <w:rsid w:val="001249E6"/>
    <w:rsid w:val="0015275A"/>
    <w:rsid w:val="00153986"/>
    <w:rsid w:val="001553B5"/>
    <w:rsid w:val="001555BB"/>
    <w:rsid w:val="00155DD4"/>
    <w:rsid w:val="001562C1"/>
    <w:rsid w:val="00177E65"/>
    <w:rsid w:val="00180923"/>
    <w:rsid w:val="00180A59"/>
    <w:rsid w:val="00194149"/>
    <w:rsid w:val="0019762A"/>
    <w:rsid w:val="00197AEE"/>
    <w:rsid w:val="001A1BE8"/>
    <w:rsid w:val="001A3758"/>
    <w:rsid w:val="001A478E"/>
    <w:rsid w:val="001A69D3"/>
    <w:rsid w:val="001B645A"/>
    <w:rsid w:val="001C0437"/>
    <w:rsid w:val="001D1ECA"/>
    <w:rsid w:val="001E23BB"/>
    <w:rsid w:val="001E7A5C"/>
    <w:rsid w:val="001F1C2B"/>
    <w:rsid w:val="0020237D"/>
    <w:rsid w:val="00204497"/>
    <w:rsid w:val="002100F3"/>
    <w:rsid w:val="0021112F"/>
    <w:rsid w:val="00212BDD"/>
    <w:rsid w:val="00214D74"/>
    <w:rsid w:val="00220484"/>
    <w:rsid w:val="00221219"/>
    <w:rsid w:val="00232F49"/>
    <w:rsid w:val="00250F05"/>
    <w:rsid w:val="00251C44"/>
    <w:rsid w:val="00256A8D"/>
    <w:rsid w:val="002616AC"/>
    <w:rsid w:val="00262039"/>
    <w:rsid w:val="002623CF"/>
    <w:rsid w:val="00264421"/>
    <w:rsid w:val="00264C30"/>
    <w:rsid w:val="00272D29"/>
    <w:rsid w:val="00286AC6"/>
    <w:rsid w:val="002954FA"/>
    <w:rsid w:val="002A194F"/>
    <w:rsid w:val="002A3135"/>
    <w:rsid w:val="002A41C0"/>
    <w:rsid w:val="002A4330"/>
    <w:rsid w:val="002A7BED"/>
    <w:rsid w:val="002B0814"/>
    <w:rsid w:val="002B20FB"/>
    <w:rsid w:val="002C4F0B"/>
    <w:rsid w:val="002C5050"/>
    <w:rsid w:val="002E3885"/>
    <w:rsid w:val="002F4D8E"/>
    <w:rsid w:val="00313227"/>
    <w:rsid w:val="0031615C"/>
    <w:rsid w:val="003178AB"/>
    <w:rsid w:val="00321B2D"/>
    <w:rsid w:val="003248A3"/>
    <w:rsid w:val="00332EE3"/>
    <w:rsid w:val="003411EB"/>
    <w:rsid w:val="00345809"/>
    <w:rsid w:val="00352529"/>
    <w:rsid w:val="00353543"/>
    <w:rsid w:val="00354524"/>
    <w:rsid w:val="0035505A"/>
    <w:rsid w:val="003629BD"/>
    <w:rsid w:val="00377820"/>
    <w:rsid w:val="00391CB6"/>
    <w:rsid w:val="00392631"/>
    <w:rsid w:val="0039452B"/>
    <w:rsid w:val="00394931"/>
    <w:rsid w:val="0039632D"/>
    <w:rsid w:val="003A7412"/>
    <w:rsid w:val="003B04BE"/>
    <w:rsid w:val="003B5633"/>
    <w:rsid w:val="003C05C0"/>
    <w:rsid w:val="003C06FA"/>
    <w:rsid w:val="003C1D70"/>
    <w:rsid w:val="003C3516"/>
    <w:rsid w:val="003C4DBE"/>
    <w:rsid w:val="003D0220"/>
    <w:rsid w:val="003D4693"/>
    <w:rsid w:val="003D7EBF"/>
    <w:rsid w:val="003E0FD2"/>
    <w:rsid w:val="003F10F0"/>
    <w:rsid w:val="003F2DCF"/>
    <w:rsid w:val="003F6EC9"/>
    <w:rsid w:val="003F7A01"/>
    <w:rsid w:val="0041663A"/>
    <w:rsid w:val="004252A5"/>
    <w:rsid w:val="0043212D"/>
    <w:rsid w:val="004400D9"/>
    <w:rsid w:val="00443BFE"/>
    <w:rsid w:val="00447A1F"/>
    <w:rsid w:val="0045282A"/>
    <w:rsid w:val="004538C1"/>
    <w:rsid w:val="004563E5"/>
    <w:rsid w:val="0046289C"/>
    <w:rsid w:val="00462CF3"/>
    <w:rsid w:val="00466247"/>
    <w:rsid w:val="0046652D"/>
    <w:rsid w:val="00474E5A"/>
    <w:rsid w:val="004818DA"/>
    <w:rsid w:val="004913C7"/>
    <w:rsid w:val="00492BDC"/>
    <w:rsid w:val="00496317"/>
    <w:rsid w:val="004B2393"/>
    <w:rsid w:val="004B2EB6"/>
    <w:rsid w:val="004B33C2"/>
    <w:rsid w:val="004B4F33"/>
    <w:rsid w:val="004B7635"/>
    <w:rsid w:val="004C1641"/>
    <w:rsid w:val="004C1B11"/>
    <w:rsid w:val="004C4C59"/>
    <w:rsid w:val="0050642A"/>
    <w:rsid w:val="00510E89"/>
    <w:rsid w:val="00511259"/>
    <w:rsid w:val="0051436E"/>
    <w:rsid w:val="005225B4"/>
    <w:rsid w:val="0052718D"/>
    <w:rsid w:val="00531C6E"/>
    <w:rsid w:val="0053275B"/>
    <w:rsid w:val="00532A41"/>
    <w:rsid w:val="00535F83"/>
    <w:rsid w:val="005450CA"/>
    <w:rsid w:val="00551F48"/>
    <w:rsid w:val="00557DC5"/>
    <w:rsid w:val="00562ABE"/>
    <w:rsid w:val="005643C0"/>
    <w:rsid w:val="00566B25"/>
    <w:rsid w:val="0058371A"/>
    <w:rsid w:val="00583FF7"/>
    <w:rsid w:val="005A3524"/>
    <w:rsid w:val="005B2D16"/>
    <w:rsid w:val="005B3509"/>
    <w:rsid w:val="005B6A66"/>
    <w:rsid w:val="005C080C"/>
    <w:rsid w:val="005C147C"/>
    <w:rsid w:val="005D6E85"/>
    <w:rsid w:val="005F5D61"/>
    <w:rsid w:val="005F7673"/>
    <w:rsid w:val="00601D48"/>
    <w:rsid w:val="006133E3"/>
    <w:rsid w:val="006323D0"/>
    <w:rsid w:val="00634ADB"/>
    <w:rsid w:val="00634B3D"/>
    <w:rsid w:val="00635BC8"/>
    <w:rsid w:val="006376F6"/>
    <w:rsid w:val="00640B3D"/>
    <w:rsid w:val="00646674"/>
    <w:rsid w:val="00660103"/>
    <w:rsid w:val="00663729"/>
    <w:rsid w:val="00665D96"/>
    <w:rsid w:val="00666BE5"/>
    <w:rsid w:val="00666D6F"/>
    <w:rsid w:val="00670A94"/>
    <w:rsid w:val="006752F3"/>
    <w:rsid w:val="0069583E"/>
    <w:rsid w:val="006977DA"/>
    <w:rsid w:val="006A3793"/>
    <w:rsid w:val="006B0BDA"/>
    <w:rsid w:val="006B69E7"/>
    <w:rsid w:val="006B6CED"/>
    <w:rsid w:val="006C3FDC"/>
    <w:rsid w:val="006D64F9"/>
    <w:rsid w:val="006D7B7F"/>
    <w:rsid w:val="006F2394"/>
    <w:rsid w:val="006F288F"/>
    <w:rsid w:val="006F6DF7"/>
    <w:rsid w:val="007026D6"/>
    <w:rsid w:val="00703036"/>
    <w:rsid w:val="00703B1B"/>
    <w:rsid w:val="00711DEB"/>
    <w:rsid w:val="0071625D"/>
    <w:rsid w:val="00720D70"/>
    <w:rsid w:val="00722850"/>
    <w:rsid w:val="007247FB"/>
    <w:rsid w:val="00730E91"/>
    <w:rsid w:val="007360C8"/>
    <w:rsid w:val="00740D04"/>
    <w:rsid w:val="007661DC"/>
    <w:rsid w:val="00770337"/>
    <w:rsid w:val="0078022B"/>
    <w:rsid w:val="00790D2A"/>
    <w:rsid w:val="0079150E"/>
    <w:rsid w:val="007A3C57"/>
    <w:rsid w:val="007B0D29"/>
    <w:rsid w:val="007C0656"/>
    <w:rsid w:val="007C1D76"/>
    <w:rsid w:val="007D61DF"/>
    <w:rsid w:val="007D6A27"/>
    <w:rsid w:val="007E1940"/>
    <w:rsid w:val="007E3962"/>
    <w:rsid w:val="007E4AA0"/>
    <w:rsid w:val="007E4D57"/>
    <w:rsid w:val="007F131D"/>
    <w:rsid w:val="00801506"/>
    <w:rsid w:val="00802185"/>
    <w:rsid w:val="00802EA8"/>
    <w:rsid w:val="00817F31"/>
    <w:rsid w:val="0082550F"/>
    <w:rsid w:val="0082596F"/>
    <w:rsid w:val="0084063F"/>
    <w:rsid w:val="00841CCD"/>
    <w:rsid w:val="00843783"/>
    <w:rsid w:val="00847F56"/>
    <w:rsid w:val="008550D0"/>
    <w:rsid w:val="00873109"/>
    <w:rsid w:val="00876B93"/>
    <w:rsid w:val="008821E1"/>
    <w:rsid w:val="008926AC"/>
    <w:rsid w:val="00893D0E"/>
    <w:rsid w:val="00897993"/>
    <w:rsid w:val="008A1F66"/>
    <w:rsid w:val="008A23C0"/>
    <w:rsid w:val="008C214E"/>
    <w:rsid w:val="008C54E6"/>
    <w:rsid w:val="008C5BA2"/>
    <w:rsid w:val="008C63F7"/>
    <w:rsid w:val="008F0B03"/>
    <w:rsid w:val="008F32C0"/>
    <w:rsid w:val="008F70E6"/>
    <w:rsid w:val="009044FD"/>
    <w:rsid w:val="00922EEB"/>
    <w:rsid w:val="00927F78"/>
    <w:rsid w:val="00934D8E"/>
    <w:rsid w:val="009371FA"/>
    <w:rsid w:val="0095374D"/>
    <w:rsid w:val="0095733D"/>
    <w:rsid w:val="009606E0"/>
    <w:rsid w:val="009607A3"/>
    <w:rsid w:val="0096172F"/>
    <w:rsid w:val="00962B34"/>
    <w:rsid w:val="009840F9"/>
    <w:rsid w:val="00984303"/>
    <w:rsid w:val="00985137"/>
    <w:rsid w:val="009948EA"/>
    <w:rsid w:val="009966D0"/>
    <w:rsid w:val="009A4138"/>
    <w:rsid w:val="009A65A6"/>
    <w:rsid w:val="009A7C03"/>
    <w:rsid w:val="009B62F4"/>
    <w:rsid w:val="009B7852"/>
    <w:rsid w:val="009B7967"/>
    <w:rsid w:val="009C0370"/>
    <w:rsid w:val="009C3300"/>
    <w:rsid w:val="009C7354"/>
    <w:rsid w:val="009D3210"/>
    <w:rsid w:val="009D53BA"/>
    <w:rsid w:val="009E47A0"/>
    <w:rsid w:val="009F217A"/>
    <w:rsid w:val="009F2C12"/>
    <w:rsid w:val="009F434A"/>
    <w:rsid w:val="009F5516"/>
    <w:rsid w:val="00A00F6C"/>
    <w:rsid w:val="00A03A6D"/>
    <w:rsid w:val="00A07CD0"/>
    <w:rsid w:val="00A139A0"/>
    <w:rsid w:val="00A14BC5"/>
    <w:rsid w:val="00A21215"/>
    <w:rsid w:val="00A21349"/>
    <w:rsid w:val="00A22D71"/>
    <w:rsid w:val="00A27F78"/>
    <w:rsid w:val="00A33848"/>
    <w:rsid w:val="00A35267"/>
    <w:rsid w:val="00A368E2"/>
    <w:rsid w:val="00A51B7D"/>
    <w:rsid w:val="00A77736"/>
    <w:rsid w:val="00A84E6E"/>
    <w:rsid w:val="00A902C6"/>
    <w:rsid w:val="00A967A9"/>
    <w:rsid w:val="00A97395"/>
    <w:rsid w:val="00AA0A05"/>
    <w:rsid w:val="00AB153D"/>
    <w:rsid w:val="00AC3E4B"/>
    <w:rsid w:val="00AD4A67"/>
    <w:rsid w:val="00AD4EDB"/>
    <w:rsid w:val="00AD5F17"/>
    <w:rsid w:val="00AD5F9B"/>
    <w:rsid w:val="00AD7A6D"/>
    <w:rsid w:val="00AE0D81"/>
    <w:rsid w:val="00AE5458"/>
    <w:rsid w:val="00AE6777"/>
    <w:rsid w:val="00AE7E58"/>
    <w:rsid w:val="00AF13F8"/>
    <w:rsid w:val="00AF1ADD"/>
    <w:rsid w:val="00AF5824"/>
    <w:rsid w:val="00B03A55"/>
    <w:rsid w:val="00B04416"/>
    <w:rsid w:val="00B138BD"/>
    <w:rsid w:val="00B142B5"/>
    <w:rsid w:val="00B155E5"/>
    <w:rsid w:val="00B33816"/>
    <w:rsid w:val="00B52D01"/>
    <w:rsid w:val="00B57D65"/>
    <w:rsid w:val="00B618A6"/>
    <w:rsid w:val="00B64D64"/>
    <w:rsid w:val="00B655BC"/>
    <w:rsid w:val="00B66DF2"/>
    <w:rsid w:val="00B70A32"/>
    <w:rsid w:val="00B70AEE"/>
    <w:rsid w:val="00B73182"/>
    <w:rsid w:val="00B74173"/>
    <w:rsid w:val="00B830EF"/>
    <w:rsid w:val="00B836DA"/>
    <w:rsid w:val="00B850EA"/>
    <w:rsid w:val="00B866ED"/>
    <w:rsid w:val="00B872DD"/>
    <w:rsid w:val="00B9000B"/>
    <w:rsid w:val="00B916FD"/>
    <w:rsid w:val="00B976DC"/>
    <w:rsid w:val="00BB099D"/>
    <w:rsid w:val="00BB0CA7"/>
    <w:rsid w:val="00BB0F3C"/>
    <w:rsid w:val="00BB3941"/>
    <w:rsid w:val="00BB6D11"/>
    <w:rsid w:val="00BD2F20"/>
    <w:rsid w:val="00BD3EDA"/>
    <w:rsid w:val="00BD6917"/>
    <w:rsid w:val="00BE24B0"/>
    <w:rsid w:val="00BE2F5B"/>
    <w:rsid w:val="00BF084B"/>
    <w:rsid w:val="00BF140F"/>
    <w:rsid w:val="00BF56B5"/>
    <w:rsid w:val="00BF6850"/>
    <w:rsid w:val="00C04F1A"/>
    <w:rsid w:val="00C12770"/>
    <w:rsid w:val="00C140F0"/>
    <w:rsid w:val="00C16FB4"/>
    <w:rsid w:val="00C21C21"/>
    <w:rsid w:val="00C24C0F"/>
    <w:rsid w:val="00C2610B"/>
    <w:rsid w:val="00C26118"/>
    <w:rsid w:val="00C3192D"/>
    <w:rsid w:val="00C32367"/>
    <w:rsid w:val="00C36B9D"/>
    <w:rsid w:val="00C40544"/>
    <w:rsid w:val="00C55415"/>
    <w:rsid w:val="00C55C23"/>
    <w:rsid w:val="00C5640D"/>
    <w:rsid w:val="00C63276"/>
    <w:rsid w:val="00C672DA"/>
    <w:rsid w:val="00C93DE8"/>
    <w:rsid w:val="00C947E5"/>
    <w:rsid w:val="00CB34D9"/>
    <w:rsid w:val="00CC4649"/>
    <w:rsid w:val="00CC502C"/>
    <w:rsid w:val="00CC6CF0"/>
    <w:rsid w:val="00CD02F8"/>
    <w:rsid w:val="00CD1DB0"/>
    <w:rsid w:val="00CE082F"/>
    <w:rsid w:val="00CF0E71"/>
    <w:rsid w:val="00D04622"/>
    <w:rsid w:val="00D12111"/>
    <w:rsid w:val="00D209DE"/>
    <w:rsid w:val="00D221EC"/>
    <w:rsid w:val="00D3483C"/>
    <w:rsid w:val="00D40EA3"/>
    <w:rsid w:val="00D52ACA"/>
    <w:rsid w:val="00D569E4"/>
    <w:rsid w:val="00D714C2"/>
    <w:rsid w:val="00D7422E"/>
    <w:rsid w:val="00D776A1"/>
    <w:rsid w:val="00D83475"/>
    <w:rsid w:val="00D959DE"/>
    <w:rsid w:val="00DA019D"/>
    <w:rsid w:val="00DA77B1"/>
    <w:rsid w:val="00DB2419"/>
    <w:rsid w:val="00DC48DD"/>
    <w:rsid w:val="00DC4BAA"/>
    <w:rsid w:val="00DD08AC"/>
    <w:rsid w:val="00DE1EC1"/>
    <w:rsid w:val="00DE2DB5"/>
    <w:rsid w:val="00DE6B15"/>
    <w:rsid w:val="00DF04B0"/>
    <w:rsid w:val="00DF7BAA"/>
    <w:rsid w:val="00E101CE"/>
    <w:rsid w:val="00E15247"/>
    <w:rsid w:val="00E30AC7"/>
    <w:rsid w:val="00E43469"/>
    <w:rsid w:val="00E522B5"/>
    <w:rsid w:val="00E544EA"/>
    <w:rsid w:val="00E604FA"/>
    <w:rsid w:val="00E63474"/>
    <w:rsid w:val="00E7306E"/>
    <w:rsid w:val="00E7600B"/>
    <w:rsid w:val="00E85819"/>
    <w:rsid w:val="00E92048"/>
    <w:rsid w:val="00E921E3"/>
    <w:rsid w:val="00EB3CCD"/>
    <w:rsid w:val="00EB4DDF"/>
    <w:rsid w:val="00EB58FD"/>
    <w:rsid w:val="00EC0CDD"/>
    <w:rsid w:val="00EC141A"/>
    <w:rsid w:val="00ED49C1"/>
    <w:rsid w:val="00ED65B3"/>
    <w:rsid w:val="00ED66F2"/>
    <w:rsid w:val="00F00CFD"/>
    <w:rsid w:val="00F06EB3"/>
    <w:rsid w:val="00F06FD9"/>
    <w:rsid w:val="00F07765"/>
    <w:rsid w:val="00F10CC8"/>
    <w:rsid w:val="00F17FCB"/>
    <w:rsid w:val="00F2303D"/>
    <w:rsid w:val="00F253FE"/>
    <w:rsid w:val="00F25F32"/>
    <w:rsid w:val="00F26EA2"/>
    <w:rsid w:val="00F3001F"/>
    <w:rsid w:val="00F35182"/>
    <w:rsid w:val="00F40A56"/>
    <w:rsid w:val="00F41D73"/>
    <w:rsid w:val="00F442DA"/>
    <w:rsid w:val="00F44DAD"/>
    <w:rsid w:val="00F4763B"/>
    <w:rsid w:val="00F524EC"/>
    <w:rsid w:val="00F61180"/>
    <w:rsid w:val="00F621FA"/>
    <w:rsid w:val="00F7164B"/>
    <w:rsid w:val="00F75BFA"/>
    <w:rsid w:val="00F811FE"/>
    <w:rsid w:val="00F86F80"/>
    <w:rsid w:val="00FB057A"/>
    <w:rsid w:val="00FB1792"/>
    <w:rsid w:val="00FB1985"/>
    <w:rsid w:val="00FC58E9"/>
    <w:rsid w:val="00FD673F"/>
    <w:rsid w:val="00FD6889"/>
    <w:rsid w:val="00FE348A"/>
    <w:rsid w:val="00FE40C7"/>
    <w:rsid w:val="00FF37B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0">
    <w:name w:val="Знак Знак Знак10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9">
    <w:name w:val="Знак Знак Знак9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0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8">
    <w:name w:val="Знак Знак Знак8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7">
    <w:name w:val="Знак Знак Знак7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6">
    <w:name w:val="Знак Знак Знак6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5">
    <w:name w:val="Знак Знак Знак5"/>
    <w:basedOn w:val="a"/>
    <w:rsid w:val="00A967A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4">
    <w:name w:val="Знак Знак Знак4"/>
    <w:basedOn w:val="a"/>
    <w:rsid w:val="0082550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1">
    <w:name w:val="Знак Знак Знак3"/>
    <w:basedOn w:val="a"/>
    <w:rsid w:val="00730E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21">
    <w:name w:val="Знак Знак Знак2"/>
    <w:basedOn w:val="a"/>
    <w:rsid w:val="004538C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af1">
    <w:name w:val="line number"/>
    <w:basedOn w:val="a0"/>
    <w:uiPriority w:val="99"/>
    <w:semiHidden/>
    <w:unhideWhenUsed/>
    <w:rsid w:val="00551F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0">
    <w:name w:val="Знак Знак Знак10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9">
    <w:name w:val="Знак Знак Знак9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0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8">
    <w:name w:val="Знак Знак Знак8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7">
    <w:name w:val="Знак Знак Знак7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6">
    <w:name w:val="Знак Знак Знак6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5">
    <w:name w:val="Знак Знак Знак5"/>
    <w:basedOn w:val="a"/>
    <w:rsid w:val="00A967A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4">
    <w:name w:val="Знак Знак Знак4"/>
    <w:basedOn w:val="a"/>
    <w:rsid w:val="0082550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1">
    <w:name w:val="Знак Знак Знак3"/>
    <w:basedOn w:val="a"/>
    <w:rsid w:val="00730E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21">
    <w:name w:val="Знак Знак Знак2"/>
    <w:basedOn w:val="a"/>
    <w:rsid w:val="004538C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af1">
    <w:name w:val="line number"/>
    <w:basedOn w:val="a0"/>
    <w:uiPriority w:val="99"/>
    <w:semiHidden/>
    <w:unhideWhenUsed/>
    <w:rsid w:val="00551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C96E3-6CCD-4B9A-9F13-931DAC037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10</Pages>
  <Words>3291</Words>
  <Characters>18761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Салихова Васима Габбасовна</dc:creator>
  <cp:lastModifiedBy>Магадеева Лейсан Ильинична</cp:lastModifiedBy>
  <cp:revision>4</cp:revision>
  <cp:lastPrinted>2019-10-14T07:05:00Z</cp:lastPrinted>
  <dcterms:created xsi:type="dcterms:W3CDTF">2022-07-04T12:35:00Z</dcterms:created>
  <dcterms:modified xsi:type="dcterms:W3CDTF">2023-07-07T06:36:00Z</dcterms:modified>
</cp:coreProperties>
</file>